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84E" w:rsidRDefault="004E414B">
      <w:bookmarkStart w:id="0" w:name="_GoBack"/>
      <w:r>
        <w:rPr>
          <w:noProof/>
          <w:lang w:bidi="ar-SA"/>
        </w:rPr>
        <w:drawing>
          <wp:inline distT="0" distB="0" distL="0" distR="0">
            <wp:extent cx="5942965" cy="190754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шапка локальн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B684E" w:rsidRDefault="000B684E"/>
    <w:p w:rsidR="000B684E" w:rsidRDefault="000B684E"/>
    <w:p w:rsidR="000B684E" w:rsidRPr="000B684E" w:rsidRDefault="000B684E" w:rsidP="000B684E">
      <w:pPr>
        <w:jc w:val="center"/>
        <w:rPr>
          <w:b/>
          <w:sz w:val="28"/>
          <w:szCs w:val="28"/>
        </w:rPr>
      </w:pPr>
      <w:r w:rsidRPr="000B684E">
        <w:rPr>
          <w:b/>
          <w:sz w:val="28"/>
          <w:szCs w:val="28"/>
        </w:rPr>
        <w:t>По</w:t>
      </w:r>
      <w:r>
        <w:rPr>
          <w:b/>
          <w:sz w:val="28"/>
          <w:szCs w:val="28"/>
        </w:rPr>
        <w:t>рядок зачета освоения обучающимися учебных предметов, курсов (модулей), дисциплин, дополнительных образовательных программ в других организациях, осуществляющих образовательную деятельность Муниципального бюджетного общеобразовательного учреждения «Набережно-</w:t>
      </w:r>
      <w:proofErr w:type="spellStart"/>
      <w:r>
        <w:rPr>
          <w:b/>
          <w:sz w:val="28"/>
          <w:szCs w:val="28"/>
        </w:rPr>
        <w:t>Морквашская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школа»</w:t>
      </w:r>
    </w:p>
    <w:p w:rsidR="000B684E" w:rsidRPr="000B684E" w:rsidRDefault="000B684E">
      <w:pPr>
        <w:rPr>
          <w:sz w:val="28"/>
          <w:szCs w:val="28"/>
        </w:rPr>
      </w:pPr>
    </w:p>
    <w:p w:rsidR="000B684E" w:rsidRDefault="000B684E">
      <w:pPr>
        <w:rPr>
          <w:sz w:val="28"/>
          <w:szCs w:val="28"/>
        </w:rPr>
      </w:pPr>
    </w:p>
    <w:p w:rsidR="000B684E" w:rsidRPr="003F27D3" w:rsidRDefault="000B684E" w:rsidP="003F27D3">
      <w:pPr>
        <w:rPr>
          <w:sz w:val="24"/>
          <w:szCs w:val="24"/>
        </w:rPr>
      </w:pPr>
    </w:p>
    <w:p w:rsidR="000B684E" w:rsidRPr="003F27D3" w:rsidRDefault="000B684E" w:rsidP="003F27D3">
      <w:pPr>
        <w:pStyle w:val="a4"/>
        <w:numPr>
          <w:ilvl w:val="0"/>
          <w:numId w:val="5"/>
        </w:numPr>
        <w:ind w:left="0" w:right="0"/>
        <w:jc w:val="center"/>
        <w:rPr>
          <w:b/>
          <w:sz w:val="24"/>
          <w:szCs w:val="24"/>
        </w:rPr>
      </w:pPr>
      <w:r w:rsidRPr="003F27D3">
        <w:rPr>
          <w:b/>
          <w:sz w:val="24"/>
          <w:szCs w:val="24"/>
        </w:rPr>
        <w:t>Общие положения</w:t>
      </w:r>
    </w:p>
    <w:p w:rsidR="000B684E" w:rsidRPr="003F27D3" w:rsidRDefault="000B684E" w:rsidP="003F27D3">
      <w:pPr>
        <w:pStyle w:val="a4"/>
        <w:numPr>
          <w:ilvl w:val="1"/>
          <w:numId w:val="5"/>
        </w:numPr>
        <w:ind w:left="0" w:right="0"/>
        <w:rPr>
          <w:sz w:val="24"/>
          <w:szCs w:val="24"/>
        </w:rPr>
      </w:pPr>
      <w:r w:rsidRPr="003F27D3">
        <w:rPr>
          <w:sz w:val="24"/>
          <w:szCs w:val="24"/>
        </w:rPr>
        <w:t>Настоящий порядок зачета результатов освоения учащимися учебных предметов в других образовательных организациях, осуществляющих образовательную деятельность (далее Порядок) разработан в соответствии с Федеральным законом от 29.12.2012 №273-ФЗ «Об образовании в Российской Федерации»</w:t>
      </w:r>
    </w:p>
    <w:p w:rsidR="000B684E" w:rsidRPr="003F27D3" w:rsidRDefault="000B684E" w:rsidP="003F27D3">
      <w:pPr>
        <w:pStyle w:val="a4"/>
        <w:numPr>
          <w:ilvl w:val="1"/>
          <w:numId w:val="5"/>
        </w:numPr>
        <w:ind w:left="0" w:right="0"/>
        <w:rPr>
          <w:sz w:val="24"/>
          <w:szCs w:val="24"/>
        </w:rPr>
      </w:pPr>
      <w:r w:rsidRPr="003F27D3">
        <w:rPr>
          <w:sz w:val="24"/>
          <w:szCs w:val="24"/>
        </w:rPr>
        <w:t>Настоящий Порядок регламентирует осуществление процедуры зачета результатов освоения учащимися школы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деятельность.</w:t>
      </w:r>
    </w:p>
    <w:p w:rsidR="000B684E" w:rsidRPr="003F27D3" w:rsidRDefault="000B684E" w:rsidP="003F27D3">
      <w:pPr>
        <w:pStyle w:val="a4"/>
        <w:numPr>
          <w:ilvl w:val="1"/>
          <w:numId w:val="5"/>
        </w:numPr>
        <w:ind w:left="0" w:right="0"/>
        <w:rPr>
          <w:sz w:val="24"/>
          <w:szCs w:val="24"/>
        </w:rPr>
      </w:pPr>
      <w:r w:rsidRPr="003F27D3">
        <w:rPr>
          <w:sz w:val="24"/>
          <w:szCs w:val="24"/>
        </w:rPr>
        <w:t>Под зачетом понимается процедура, при которой школа признает результаты освоения учащимися школы учебных предметов, курсов, дисциплин (модулей)</w:t>
      </w:r>
      <w:r w:rsidR="00CF0E08" w:rsidRPr="003F27D3">
        <w:rPr>
          <w:sz w:val="24"/>
          <w:szCs w:val="24"/>
        </w:rPr>
        <w:t>, дополнительных образовательных программ в других организациях, осуществляющих образовательную деятельность, и учитывая отметки, полученные при освоении, путем переноса в соответствующие документы.</w:t>
      </w:r>
    </w:p>
    <w:p w:rsidR="00CF0E08" w:rsidRPr="003F27D3" w:rsidRDefault="00CF0E08" w:rsidP="003F27D3">
      <w:pPr>
        <w:pStyle w:val="a4"/>
        <w:numPr>
          <w:ilvl w:val="1"/>
          <w:numId w:val="5"/>
        </w:numPr>
        <w:ind w:left="0" w:right="0"/>
        <w:rPr>
          <w:sz w:val="24"/>
          <w:szCs w:val="24"/>
        </w:rPr>
      </w:pPr>
      <w:r w:rsidRPr="003F27D3">
        <w:rPr>
          <w:sz w:val="24"/>
          <w:szCs w:val="24"/>
        </w:rPr>
        <w:t>Учащимся могут быть зачтены результаты освоения учебных предметов по основным образовательным программам начального общего образования, основного общего образования, среднего общего образования, а также по дополнительным образовательным программам и внеурочной деятельности.</w:t>
      </w:r>
    </w:p>
    <w:p w:rsidR="00CF0E08" w:rsidRPr="003F27D3" w:rsidRDefault="00CF0E08" w:rsidP="003F27D3">
      <w:pPr>
        <w:pStyle w:val="a4"/>
        <w:ind w:left="0" w:right="0" w:firstLine="0"/>
        <w:rPr>
          <w:sz w:val="24"/>
          <w:szCs w:val="24"/>
        </w:rPr>
      </w:pPr>
    </w:p>
    <w:p w:rsidR="00CF0E08" w:rsidRPr="003F27D3" w:rsidRDefault="00CF0E08" w:rsidP="003F27D3">
      <w:pPr>
        <w:pStyle w:val="a4"/>
        <w:numPr>
          <w:ilvl w:val="0"/>
          <w:numId w:val="5"/>
        </w:numPr>
        <w:ind w:left="0" w:right="0"/>
        <w:jc w:val="center"/>
        <w:rPr>
          <w:sz w:val="24"/>
          <w:szCs w:val="24"/>
        </w:rPr>
      </w:pPr>
      <w:r w:rsidRPr="003F27D3">
        <w:rPr>
          <w:b/>
          <w:sz w:val="24"/>
          <w:szCs w:val="24"/>
        </w:rPr>
        <w:t>Категории учащихся, для которых осуществляется зачет</w:t>
      </w:r>
    </w:p>
    <w:p w:rsidR="00CF0E08" w:rsidRPr="003F27D3" w:rsidRDefault="00CF0E08" w:rsidP="003F27D3">
      <w:pPr>
        <w:pStyle w:val="a4"/>
        <w:ind w:left="0" w:right="0" w:firstLine="0"/>
        <w:rPr>
          <w:sz w:val="24"/>
          <w:szCs w:val="24"/>
        </w:rPr>
      </w:pPr>
    </w:p>
    <w:p w:rsidR="00CF0E08" w:rsidRPr="003F27D3" w:rsidRDefault="00CF0E08" w:rsidP="003F27D3">
      <w:pPr>
        <w:pStyle w:val="a4"/>
        <w:numPr>
          <w:ilvl w:val="1"/>
          <w:numId w:val="5"/>
        </w:numPr>
        <w:ind w:left="0" w:right="0"/>
        <w:rPr>
          <w:sz w:val="24"/>
          <w:szCs w:val="24"/>
        </w:rPr>
      </w:pPr>
      <w:r w:rsidRPr="003F27D3">
        <w:rPr>
          <w:sz w:val="24"/>
          <w:szCs w:val="24"/>
        </w:rPr>
        <w:t>Зачет результатов освоения учебных предметов в других организациях, осуществляющих образовательную деятельность, может осуществляться для следующих категорий учащихся:</w:t>
      </w:r>
    </w:p>
    <w:p w:rsidR="000B684E" w:rsidRPr="003F27D3" w:rsidRDefault="00CF0E08" w:rsidP="003F27D3">
      <w:pPr>
        <w:rPr>
          <w:sz w:val="24"/>
          <w:szCs w:val="24"/>
        </w:rPr>
      </w:pPr>
      <w:r w:rsidRPr="003F27D3">
        <w:rPr>
          <w:sz w:val="24"/>
          <w:szCs w:val="24"/>
        </w:rPr>
        <w:t>- переведенных для продолжения обучения из сторонних организаций;</w:t>
      </w:r>
    </w:p>
    <w:p w:rsidR="00FD3379" w:rsidRPr="003F27D3" w:rsidRDefault="00E12B01" w:rsidP="003F27D3">
      <w:pPr>
        <w:pStyle w:val="a3"/>
        <w:ind w:left="0" w:firstLine="0"/>
        <w:rPr>
          <w:sz w:val="24"/>
          <w:szCs w:val="24"/>
        </w:rPr>
      </w:pPr>
      <w:r w:rsidRPr="003F27D3">
        <w:rPr>
          <w:sz w:val="24"/>
          <w:szCs w:val="24"/>
        </w:rPr>
        <w:t>-обучающихся по программам, реализуемым в сетевой форме;</w:t>
      </w:r>
    </w:p>
    <w:p w:rsidR="00FD3379" w:rsidRPr="003F27D3" w:rsidRDefault="00E12B01" w:rsidP="003F27D3">
      <w:pPr>
        <w:pStyle w:val="a3"/>
        <w:ind w:left="0" w:firstLine="0"/>
        <w:rPr>
          <w:sz w:val="24"/>
          <w:szCs w:val="24"/>
        </w:rPr>
      </w:pPr>
      <w:r w:rsidRPr="003F27D3">
        <w:rPr>
          <w:sz w:val="24"/>
          <w:szCs w:val="24"/>
        </w:rPr>
        <w:t>-перешедших с одного профиля обучения на другой внутри школы;</w:t>
      </w:r>
    </w:p>
    <w:p w:rsidR="00FD3379" w:rsidRPr="003F27D3" w:rsidRDefault="00E12B01" w:rsidP="003F27D3">
      <w:pPr>
        <w:pStyle w:val="a3"/>
        <w:ind w:left="0" w:firstLine="0"/>
        <w:rPr>
          <w:sz w:val="24"/>
          <w:szCs w:val="24"/>
        </w:rPr>
      </w:pPr>
      <w:r w:rsidRPr="003F27D3">
        <w:rPr>
          <w:sz w:val="24"/>
          <w:szCs w:val="24"/>
        </w:rPr>
        <w:t>-осваивавших основные общеобразовательные программы в соответствующих образовательных организациях (в том числе санаторных) или в медицинских организациях в связи с длительным лечением или санаторно-курортным лечением;</w:t>
      </w:r>
    </w:p>
    <w:p w:rsidR="00FD3379" w:rsidRPr="003F27D3" w:rsidRDefault="00E12B01" w:rsidP="003F27D3">
      <w:pPr>
        <w:pStyle w:val="a3"/>
        <w:ind w:left="0" w:firstLine="0"/>
        <w:rPr>
          <w:sz w:val="24"/>
          <w:szCs w:val="24"/>
        </w:rPr>
      </w:pPr>
      <w:r w:rsidRPr="003F27D3">
        <w:rPr>
          <w:sz w:val="24"/>
          <w:szCs w:val="24"/>
        </w:rPr>
        <w:lastRenderedPageBreak/>
        <w:t>-изучавших их в сторонних организациях по собственной инициативе.</w:t>
      </w:r>
    </w:p>
    <w:p w:rsidR="00FD3379" w:rsidRPr="003F27D3" w:rsidRDefault="00FD3379" w:rsidP="003F27D3">
      <w:pPr>
        <w:pStyle w:val="a3"/>
        <w:ind w:left="0" w:firstLine="0"/>
        <w:jc w:val="left"/>
        <w:rPr>
          <w:sz w:val="24"/>
          <w:szCs w:val="24"/>
        </w:rPr>
      </w:pPr>
    </w:p>
    <w:p w:rsidR="00FD3379" w:rsidRPr="003F27D3" w:rsidRDefault="00E12B01" w:rsidP="003F27D3">
      <w:pPr>
        <w:pStyle w:val="1"/>
        <w:numPr>
          <w:ilvl w:val="0"/>
          <w:numId w:val="4"/>
        </w:numPr>
        <w:tabs>
          <w:tab w:val="left" w:pos="3970"/>
        </w:tabs>
        <w:spacing w:before="0"/>
        <w:ind w:left="0" w:hanging="282"/>
        <w:jc w:val="center"/>
        <w:rPr>
          <w:sz w:val="24"/>
          <w:szCs w:val="24"/>
        </w:rPr>
      </w:pPr>
      <w:r w:rsidRPr="003F27D3">
        <w:rPr>
          <w:sz w:val="24"/>
          <w:szCs w:val="24"/>
        </w:rPr>
        <w:t>Порядок</w:t>
      </w:r>
      <w:r w:rsidRPr="003F27D3">
        <w:rPr>
          <w:spacing w:val="-2"/>
          <w:sz w:val="24"/>
          <w:szCs w:val="24"/>
        </w:rPr>
        <w:t xml:space="preserve"> </w:t>
      </w:r>
      <w:r w:rsidRPr="003F27D3">
        <w:rPr>
          <w:sz w:val="24"/>
          <w:szCs w:val="24"/>
        </w:rPr>
        <w:t>зачета</w:t>
      </w:r>
    </w:p>
    <w:p w:rsidR="00FD3379" w:rsidRPr="003F27D3" w:rsidRDefault="00FD3379" w:rsidP="003F27D3">
      <w:pPr>
        <w:pStyle w:val="a3"/>
        <w:ind w:left="0" w:firstLine="0"/>
        <w:jc w:val="left"/>
        <w:rPr>
          <w:b/>
          <w:sz w:val="24"/>
          <w:szCs w:val="24"/>
        </w:rPr>
      </w:pPr>
    </w:p>
    <w:p w:rsidR="00FD3379" w:rsidRPr="003F27D3" w:rsidRDefault="00E12B01" w:rsidP="003F27D3">
      <w:pPr>
        <w:pStyle w:val="a4"/>
        <w:numPr>
          <w:ilvl w:val="1"/>
          <w:numId w:val="3"/>
        </w:numPr>
        <w:tabs>
          <w:tab w:val="left" w:pos="1127"/>
        </w:tabs>
        <w:ind w:left="0" w:right="0" w:firstLine="417"/>
        <w:jc w:val="both"/>
        <w:rPr>
          <w:sz w:val="24"/>
          <w:szCs w:val="24"/>
        </w:rPr>
      </w:pPr>
      <w:r w:rsidRPr="003F27D3">
        <w:rPr>
          <w:spacing w:val="-3"/>
          <w:sz w:val="24"/>
          <w:szCs w:val="24"/>
        </w:rPr>
        <w:t xml:space="preserve">Зачет </w:t>
      </w:r>
      <w:proofErr w:type="gramStart"/>
      <w:r w:rsidRPr="003F27D3">
        <w:rPr>
          <w:spacing w:val="-4"/>
          <w:sz w:val="24"/>
          <w:szCs w:val="24"/>
        </w:rPr>
        <w:t xml:space="preserve">результатов  </w:t>
      </w:r>
      <w:r w:rsidRPr="003F27D3">
        <w:rPr>
          <w:sz w:val="24"/>
          <w:szCs w:val="24"/>
        </w:rPr>
        <w:t>освоения</w:t>
      </w:r>
      <w:proofErr w:type="gramEnd"/>
      <w:r w:rsidRPr="003F27D3">
        <w:rPr>
          <w:sz w:val="24"/>
          <w:szCs w:val="24"/>
        </w:rPr>
        <w:t xml:space="preserve"> предметов проводится по заявлению родителей </w:t>
      </w:r>
      <w:r w:rsidRPr="003F27D3">
        <w:rPr>
          <w:spacing w:val="-3"/>
          <w:sz w:val="24"/>
          <w:szCs w:val="24"/>
        </w:rPr>
        <w:t xml:space="preserve">(законных </w:t>
      </w:r>
      <w:r w:rsidRPr="003F27D3">
        <w:rPr>
          <w:sz w:val="24"/>
          <w:szCs w:val="24"/>
        </w:rPr>
        <w:t>представителей) учащегося или, в случае получения среднего общего образования, - самого учащегося. К заявлению прилагается справка. В справке должны быть отражена следующая</w:t>
      </w:r>
      <w:r w:rsidRPr="003F27D3">
        <w:rPr>
          <w:spacing w:val="-18"/>
          <w:sz w:val="24"/>
          <w:szCs w:val="24"/>
        </w:rPr>
        <w:t xml:space="preserve"> </w:t>
      </w:r>
      <w:r w:rsidRPr="003F27D3">
        <w:rPr>
          <w:sz w:val="24"/>
          <w:szCs w:val="24"/>
        </w:rPr>
        <w:t>информация:</w:t>
      </w:r>
    </w:p>
    <w:p w:rsidR="00FD3379" w:rsidRPr="003F27D3" w:rsidRDefault="00E12B01" w:rsidP="003F27D3">
      <w:pPr>
        <w:pStyle w:val="a4"/>
        <w:numPr>
          <w:ilvl w:val="0"/>
          <w:numId w:val="2"/>
        </w:numPr>
        <w:tabs>
          <w:tab w:val="left" w:pos="743"/>
        </w:tabs>
        <w:ind w:left="0" w:right="0" w:firstLine="417"/>
        <w:rPr>
          <w:sz w:val="24"/>
          <w:szCs w:val="24"/>
        </w:rPr>
      </w:pPr>
      <w:r w:rsidRPr="003F27D3">
        <w:rPr>
          <w:sz w:val="24"/>
          <w:szCs w:val="24"/>
        </w:rPr>
        <w:t>название сторонней образовательной организации в соответствии с ее уставом;</w:t>
      </w:r>
    </w:p>
    <w:p w:rsidR="00FD3379" w:rsidRPr="003F27D3" w:rsidRDefault="00E12B01" w:rsidP="003F27D3">
      <w:pPr>
        <w:pStyle w:val="a4"/>
        <w:numPr>
          <w:ilvl w:val="0"/>
          <w:numId w:val="2"/>
        </w:numPr>
        <w:tabs>
          <w:tab w:val="left" w:pos="683"/>
        </w:tabs>
        <w:ind w:left="0" w:right="0" w:hanging="164"/>
        <w:rPr>
          <w:sz w:val="24"/>
          <w:szCs w:val="24"/>
        </w:rPr>
      </w:pPr>
      <w:r w:rsidRPr="003F27D3">
        <w:rPr>
          <w:sz w:val="24"/>
          <w:szCs w:val="24"/>
        </w:rPr>
        <w:t>фамилия, имя, отчество (при наличии)</w:t>
      </w:r>
      <w:r w:rsidRPr="003F27D3">
        <w:rPr>
          <w:spacing w:val="-7"/>
          <w:sz w:val="24"/>
          <w:szCs w:val="24"/>
        </w:rPr>
        <w:t xml:space="preserve"> </w:t>
      </w:r>
      <w:r w:rsidRPr="003F27D3">
        <w:rPr>
          <w:sz w:val="24"/>
          <w:szCs w:val="24"/>
        </w:rPr>
        <w:t>обучающегося;</w:t>
      </w:r>
    </w:p>
    <w:p w:rsidR="00FD3379" w:rsidRPr="003F27D3" w:rsidRDefault="00E12B01" w:rsidP="003F27D3">
      <w:pPr>
        <w:pStyle w:val="a4"/>
        <w:numPr>
          <w:ilvl w:val="0"/>
          <w:numId w:val="2"/>
        </w:numPr>
        <w:tabs>
          <w:tab w:val="left" w:pos="774"/>
        </w:tabs>
        <w:ind w:left="0" w:right="0" w:firstLine="417"/>
        <w:rPr>
          <w:sz w:val="24"/>
          <w:szCs w:val="24"/>
        </w:rPr>
      </w:pPr>
      <w:r w:rsidRPr="003F27D3">
        <w:rPr>
          <w:spacing w:val="-4"/>
          <w:sz w:val="24"/>
          <w:szCs w:val="24"/>
        </w:rPr>
        <w:t>результаты</w:t>
      </w:r>
      <w:r w:rsidRPr="003F27D3">
        <w:rPr>
          <w:spacing w:val="62"/>
          <w:sz w:val="24"/>
          <w:szCs w:val="24"/>
        </w:rPr>
        <w:t xml:space="preserve"> </w:t>
      </w:r>
      <w:r w:rsidRPr="003F27D3">
        <w:rPr>
          <w:sz w:val="24"/>
          <w:szCs w:val="24"/>
        </w:rPr>
        <w:t>освоения учебного предмета (учебных предметов), курса (курсов) по пятибалльной системе</w:t>
      </w:r>
      <w:r w:rsidRPr="003F27D3">
        <w:rPr>
          <w:spacing w:val="-7"/>
          <w:sz w:val="24"/>
          <w:szCs w:val="24"/>
        </w:rPr>
        <w:t xml:space="preserve"> </w:t>
      </w:r>
      <w:r w:rsidRPr="003F27D3">
        <w:rPr>
          <w:sz w:val="24"/>
          <w:szCs w:val="24"/>
        </w:rPr>
        <w:t>оценивания;</w:t>
      </w:r>
    </w:p>
    <w:p w:rsidR="00FD3379" w:rsidRPr="003F27D3" w:rsidRDefault="00E12B01" w:rsidP="003F27D3">
      <w:pPr>
        <w:pStyle w:val="a4"/>
        <w:numPr>
          <w:ilvl w:val="0"/>
          <w:numId w:val="2"/>
        </w:numPr>
        <w:tabs>
          <w:tab w:val="left" w:pos="743"/>
        </w:tabs>
        <w:ind w:left="0" w:right="0" w:firstLine="417"/>
        <w:rPr>
          <w:sz w:val="24"/>
          <w:szCs w:val="24"/>
        </w:rPr>
      </w:pPr>
      <w:r w:rsidRPr="003F27D3">
        <w:rPr>
          <w:spacing w:val="-4"/>
          <w:sz w:val="24"/>
          <w:szCs w:val="24"/>
        </w:rPr>
        <w:t xml:space="preserve">результаты </w:t>
      </w:r>
      <w:r w:rsidRPr="003F27D3">
        <w:rPr>
          <w:sz w:val="24"/>
          <w:szCs w:val="24"/>
        </w:rPr>
        <w:t>освоения дополнительных образовательных программ (при наличии);</w:t>
      </w:r>
    </w:p>
    <w:p w:rsidR="00FD3379" w:rsidRPr="003F27D3" w:rsidRDefault="00E12B01" w:rsidP="003F27D3">
      <w:pPr>
        <w:pStyle w:val="a4"/>
        <w:numPr>
          <w:ilvl w:val="0"/>
          <w:numId w:val="2"/>
        </w:numPr>
        <w:tabs>
          <w:tab w:val="left" w:pos="926"/>
        </w:tabs>
        <w:ind w:left="0" w:right="0" w:firstLine="417"/>
        <w:rPr>
          <w:sz w:val="24"/>
          <w:szCs w:val="24"/>
        </w:rPr>
      </w:pPr>
      <w:r w:rsidRPr="003F27D3">
        <w:rPr>
          <w:sz w:val="24"/>
          <w:szCs w:val="24"/>
        </w:rPr>
        <w:t xml:space="preserve">фамилия, инициалы и </w:t>
      </w:r>
      <w:r w:rsidRPr="003F27D3">
        <w:rPr>
          <w:spacing w:val="-3"/>
          <w:sz w:val="24"/>
          <w:szCs w:val="24"/>
        </w:rPr>
        <w:t xml:space="preserve">подпись </w:t>
      </w:r>
      <w:r w:rsidRPr="003F27D3">
        <w:rPr>
          <w:spacing w:val="-4"/>
          <w:sz w:val="24"/>
          <w:szCs w:val="24"/>
        </w:rPr>
        <w:t xml:space="preserve">руководителя </w:t>
      </w:r>
      <w:r w:rsidRPr="003F27D3">
        <w:rPr>
          <w:sz w:val="24"/>
          <w:szCs w:val="24"/>
        </w:rPr>
        <w:t>образовательной организации.</w:t>
      </w:r>
    </w:p>
    <w:p w:rsidR="00FD3379" w:rsidRPr="003F27D3" w:rsidRDefault="00E12B01" w:rsidP="003F27D3">
      <w:pPr>
        <w:pStyle w:val="a3"/>
        <w:ind w:left="0" w:firstLine="0"/>
        <w:rPr>
          <w:sz w:val="24"/>
          <w:szCs w:val="24"/>
        </w:rPr>
      </w:pPr>
      <w:r w:rsidRPr="003F27D3">
        <w:rPr>
          <w:sz w:val="24"/>
          <w:szCs w:val="24"/>
        </w:rPr>
        <w:t>Документ должен быть заверен печатью сторонней организации.</w:t>
      </w:r>
    </w:p>
    <w:p w:rsidR="00FD3379" w:rsidRPr="003F27D3" w:rsidRDefault="00E12B01" w:rsidP="003F27D3">
      <w:pPr>
        <w:pStyle w:val="a4"/>
        <w:numPr>
          <w:ilvl w:val="1"/>
          <w:numId w:val="3"/>
        </w:numPr>
        <w:tabs>
          <w:tab w:val="left" w:pos="1182"/>
        </w:tabs>
        <w:ind w:left="0" w:right="0" w:firstLine="417"/>
        <w:jc w:val="both"/>
        <w:rPr>
          <w:sz w:val="24"/>
          <w:szCs w:val="24"/>
        </w:rPr>
      </w:pPr>
      <w:r w:rsidRPr="003F27D3">
        <w:rPr>
          <w:sz w:val="24"/>
          <w:szCs w:val="24"/>
        </w:rPr>
        <w:t xml:space="preserve">Для зачета </w:t>
      </w:r>
      <w:r w:rsidRPr="003F27D3">
        <w:rPr>
          <w:spacing w:val="-4"/>
          <w:sz w:val="24"/>
          <w:szCs w:val="24"/>
        </w:rPr>
        <w:t xml:space="preserve">результатов </w:t>
      </w:r>
      <w:r w:rsidRPr="003F27D3">
        <w:rPr>
          <w:sz w:val="24"/>
          <w:szCs w:val="24"/>
        </w:rPr>
        <w:t xml:space="preserve">освоения учебных предметов, курсов, дополнительных образовательных программ </w:t>
      </w:r>
      <w:r w:rsidRPr="003F27D3">
        <w:rPr>
          <w:spacing w:val="-4"/>
          <w:sz w:val="24"/>
          <w:szCs w:val="24"/>
        </w:rPr>
        <w:t xml:space="preserve">школа </w:t>
      </w:r>
      <w:r w:rsidRPr="003F27D3">
        <w:rPr>
          <w:spacing w:val="-3"/>
          <w:sz w:val="24"/>
          <w:szCs w:val="24"/>
        </w:rPr>
        <w:t xml:space="preserve">использует </w:t>
      </w:r>
      <w:r w:rsidRPr="003F27D3">
        <w:rPr>
          <w:sz w:val="24"/>
          <w:szCs w:val="24"/>
        </w:rPr>
        <w:t>официальный сайт сторонней организации в целях ознакомления с ее уставом, лицензией на право ведения образовательной деятельности, реализуемыми образовательными программами и другими</w:t>
      </w:r>
      <w:r w:rsidRPr="003F27D3">
        <w:rPr>
          <w:spacing w:val="-8"/>
          <w:sz w:val="24"/>
          <w:szCs w:val="24"/>
        </w:rPr>
        <w:t xml:space="preserve"> </w:t>
      </w:r>
      <w:r w:rsidRPr="003F27D3">
        <w:rPr>
          <w:sz w:val="24"/>
          <w:szCs w:val="24"/>
        </w:rPr>
        <w:t>документами.</w:t>
      </w:r>
    </w:p>
    <w:p w:rsidR="00FD3379" w:rsidRPr="003F27D3" w:rsidRDefault="00E12B01" w:rsidP="003F27D3">
      <w:pPr>
        <w:pStyle w:val="a4"/>
        <w:numPr>
          <w:ilvl w:val="1"/>
          <w:numId w:val="3"/>
        </w:numPr>
        <w:tabs>
          <w:tab w:val="left" w:pos="1139"/>
        </w:tabs>
        <w:ind w:left="0" w:right="0" w:firstLine="417"/>
        <w:jc w:val="both"/>
        <w:rPr>
          <w:sz w:val="24"/>
          <w:szCs w:val="24"/>
        </w:rPr>
      </w:pPr>
      <w:r w:rsidRPr="003F27D3">
        <w:rPr>
          <w:sz w:val="24"/>
          <w:szCs w:val="24"/>
        </w:rPr>
        <w:t xml:space="preserve">Решение о </w:t>
      </w:r>
      <w:r w:rsidRPr="003F27D3">
        <w:rPr>
          <w:spacing w:val="-3"/>
          <w:sz w:val="24"/>
          <w:szCs w:val="24"/>
        </w:rPr>
        <w:t xml:space="preserve">зачете </w:t>
      </w:r>
      <w:r w:rsidRPr="003F27D3">
        <w:rPr>
          <w:sz w:val="24"/>
          <w:szCs w:val="24"/>
        </w:rPr>
        <w:t xml:space="preserve">либо незачете </w:t>
      </w:r>
      <w:proofErr w:type="gramStart"/>
      <w:r w:rsidRPr="003F27D3">
        <w:rPr>
          <w:spacing w:val="-4"/>
          <w:sz w:val="24"/>
          <w:szCs w:val="24"/>
        </w:rPr>
        <w:t xml:space="preserve">результатов  </w:t>
      </w:r>
      <w:r w:rsidRPr="003F27D3">
        <w:rPr>
          <w:sz w:val="24"/>
          <w:szCs w:val="24"/>
        </w:rPr>
        <w:t>освоения</w:t>
      </w:r>
      <w:proofErr w:type="gramEnd"/>
      <w:r w:rsidRPr="003F27D3">
        <w:rPr>
          <w:sz w:val="24"/>
          <w:szCs w:val="24"/>
        </w:rPr>
        <w:t xml:space="preserve"> учебных предметов, курсов принимается директором </w:t>
      </w:r>
      <w:r w:rsidRPr="003F27D3">
        <w:rPr>
          <w:spacing w:val="-5"/>
          <w:sz w:val="24"/>
          <w:szCs w:val="24"/>
        </w:rPr>
        <w:t xml:space="preserve">школы </w:t>
      </w:r>
      <w:r w:rsidRPr="003F27D3">
        <w:rPr>
          <w:sz w:val="24"/>
          <w:szCs w:val="24"/>
        </w:rPr>
        <w:t xml:space="preserve">на основании </w:t>
      </w:r>
      <w:r w:rsidRPr="003F27D3">
        <w:rPr>
          <w:spacing w:val="-3"/>
          <w:sz w:val="24"/>
          <w:szCs w:val="24"/>
        </w:rPr>
        <w:t xml:space="preserve">документов </w:t>
      </w:r>
      <w:r w:rsidRPr="003F27D3">
        <w:rPr>
          <w:sz w:val="24"/>
          <w:szCs w:val="24"/>
        </w:rPr>
        <w:t xml:space="preserve">учащегося, представленных при приеме в </w:t>
      </w:r>
      <w:r w:rsidRPr="003F27D3">
        <w:rPr>
          <w:spacing w:val="-4"/>
          <w:sz w:val="24"/>
          <w:szCs w:val="24"/>
        </w:rPr>
        <w:t xml:space="preserve">школу </w:t>
      </w:r>
      <w:r w:rsidRPr="003F27D3">
        <w:rPr>
          <w:sz w:val="24"/>
          <w:szCs w:val="24"/>
        </w:rPr>
        <w:t xml:space="preserve">(заявления о приеме в </w:t>
      </w:r>
      <w:r w:rsidRPr="003F27D3">
        <w:rPr>
          <w:spacing w:val="-9"/>
          <w:sz w:val="24"/>
          <w:szCs w:val="24"/>
        </w:rPr>
        <w:t xml:space="preserve">школу, </w:t>
      </w:r>
      <w:r w:rsidRPr="003F27D3">
        <w:rPr>
          <w:sz w:val="24"/>
          <w:szCs w:val="24"/>
        </w:rPr>
        <w:t xml:space="preserve">личной </w:t>
      </w:r>
      <w:r w:rsidRPr="003F27D3">
        <w:rPr>
          <w:spacing w:val="-3"/>
          <w:sz w:val="24"/>
          <w:szCs w:val="24"/>
        </w:rPr>
        <w:t xml:space="preserve">карты </w:t>
      </w:r>
      <w:r w:rsidRPr="003F27D3">
        <w:rPr>
          <w:sz w:val="24"/>
          <w:szCs w:val="24"/>
        </w:rPr>
        <w:t xml:space="preserve">обучающегося, справки о </w:t>
      </w:r>
      <w:r w:rsidRPr="003F27D3">
        <w:rPr>
          <w:spacing w:val="-4"/>
          <w:sz w:val="24"/>
          <w:szCs w:val="24"/>
        </w:rPr>
        <w:t xml:space="preserve">результатах  </w:t>
      </w:r>
      <w:r w:rsidRPr="003F27D3">
        <w:rPr>
          <w:sz w:val="24"/>
          <w:szCs w:val="24"/>
        </w:rPr>
        <w:t>освоения учебных предметов и</w:t>
      </w:r>
      <w:r w:rsidRPr="003F27D3">
        <w:rPr>
          <w:spacing w:val="-5"/>
          <w:sz w:val="24"/>
          <w:szCs w:val="24"/>
        </w:rPr>
        <w:t xml:space="preserve"> </w:t>
      </w:r>
      <w:r w:rsidRPr="003F27D3">
        <w:rPr>
          <w:sz w:val="24"/>
          <w:szCs w:val="24"/>
        </w:rPr>
        <w:t>пр.).</w:t>
      </w:r>
    </w:p>
    <w:p w:rsidR="00FD3379" w:rsidRPr="003F27D3" w:rsidRDefault="00E12B01" w:rsidP="003F27D3">
      <w:pPr>
        <w:pStyle w:val="a4"/>
        <w:numPr>
          <w:ilvl w:val="1"/>
          <w:numId w:val="3"/>
        </w:numPr>
        <w:tabs>
          <w:tab w:val="left" w:pos="1185"/>
        </w:tabs>
        <w:ind w:left="0" w:right="0" w:firstLine="417"/>
        <w:jc w:val="both"/>
        <w:rPr>
          <w:sz w:val="24"/>
          <w:szCs w:val="24"/>
        </w:rPr>
      </w:pPr>
      <w:r w:rsidRPr="003F27D3">
        <w:rPr>
          <w:spacing w:val="-3"/>
          <w:sz w:val="24"/>
          <w:szCs w:val="24"/>
        </w:rPr>
        <w:t xml:space="preserve">Зачет </w:t>
      </w:r>
      <w:r w:rsidRPr="003F27D3">
        <w:rPr>
          <w:spacing w:val="-4"/>
          <w:sz w:val="24"/>
          <w:szCs w:val="24"/>
        </w:rPr>
        <w:t xml:space="preserve">результатов </w:t>
      </w:r>
      <w:r w:rsidRPr="003F27D3">
        <w:rPr>
          <w:sz w:val="24"/>
          <w:szCs w:val="24"/>
        </w:rPr>
        <w:t xml:space="preserve">освоения учащимся учебных предметов по программам </w:t>
      </w:r>
      <w:r w:rsidRPr="003F27D3">
        <w:rPr>
          <w:spacing w:val="-3"/>
          <w:sz w:val="24"/>
          <w:szCs w:val="24"/>
        </w:rPr>
        <w:t xml:space="preserve">начального </w:t>
      </w:r>
      <w:r w:rsidRPr="003F27D3">
        <w:rPr>
          <w:sz w:val="24"/>
          <w:szCs w:val="24"/>
        </w:rPr>
        <w:t>общего, основного общего, среднего общего образования осуществляется при одновременном выполнении следующих условий:</w:t>
      </w:r>
    </w:p>
    <w:p w:rsidR="00FD3379" w:rsidRPr="003F27D3" w:rsidRDefault="00E12B01" w:rsidP="003F27D3">
      <w:pPr>
        <w:pStyle w:val="a3"/>
        <w:ind w:left="0" w:firstLine="0"/>
        <w:rPr>
          <w:sz w:val="24"/>
          <w:szCs w:val="24"/>
        </w:rPr>
      </w:pPr>
      <w:r w:rsidRPr="003F27D3">
        <w:rPr>
          <w:sz w:val="24"/>
          <w:szCs w:val="24"/>
        </w:rPr>
        <w:t>-эти предметы входят в учебные планы школы;</w:t>
      </w:r>
    </w:p>
    <w:p w:rsidR="00FD3379" w:rsidRPr="003F27D3" w:rsidRDefault="00E12B01" w:rsidP="003F27D3">
      <w:pPr>
        <w:pStyle w:val="a3"/>
        <w:ind w:left="0" w:firstLine="0"/>
        <w:rPr>
          <w:sz w:val="24"/>
          <w:szCs w:val="24"/>
        </w:rPr>
      </w:pPr>
      <w:r w:rsidRPr="003F27D3">
        <w:rPr>
          <w:sz w:val="24"/>
          <w:szCs w:val="24"/>
        </w:rPr>
        <w:t>-их названия полностью совпадают с названиями предметов в учебном плане школы.</w:t>
      </w:r>
    </w:p>
    <w:p w:rsidR="00FD3379" w:rsidRPr="003F27D3" w:rsidRDefault="00E12B01" w:rsidP="003F27D3">
      <w:pPr>
        <w:pStyle w:val="a4"/>
        <w:numPr>
          <w:ilvl w:val="1"/>
          <w:numId w:val="3"/>
        </w:numPr>
        <w:tabs>
          <w:tab w:val="left" w:pos="1050"/>
        </w:tabs>
        <w:ind w:left="0" w:right="0" w:firstLine="417"/>
        <w:jc w:val="both"/>
        <w:rPr>
          <w:sz w:val="24"/>
          <w:szCs w:val="24"/>
        </w:rPr>
      </w:pPr>
      <w:r w:rsidRPr="003F27D3">
        <w:rPr>
          <w:sz w:val="24"/>
          <w:szCs w:val="24"/>
        </w:rPr>
        <w:t>По результатам рассмотрения заявления о приеме в школу директор принимает одно из следующих решений:</w:t>
      </w:r>
    </w:p>
    <w:p w:rsidR="00CF0E08" w:rsidRPr="003F27D3" w:rsidRDefault="00E12B01" w:rsidP="003F27D3">
      <w:pPr>
        <w:pStyle w:val="a4"/>
        <w:numPr>
          <w:ilvl w:val="0"/>
          <w:numId w:val="2"/>
        </w:numPr>
        <w:tabs>
          <w:tab w:val="left" w:pos="714"/>
        </w:tabs>
        <w:ind w:left="0" w:right="0" w:firstLine="417"/>
        <w:rPr>
          <w:sz w:val="24"/>
          <w:szCs w:val="24"/>
        </w:rPr>
      </w:pPr>
      <w:r w:rsidRPr="003F27D3">
        <w:rPr>
          <w:sz w:val="24"/>
          <w:szCs w:val="24"/>
        </w:rPr>
        <w:t>зачесть результаты освоения учащимся учебных предметов в сторонней организации с предъявленными оценками</w:t>
      </w:r>
      <w:r w:rsidRPr="003F27D3">
        <w:rPr>
          <w:spacing w:val="-5"/>
          <w:sz w:val="24"/>
          <w:szCs w:val="24"/>
        </w:rPr>
        <w:t xml:space="preserve"> </w:t>
      </w:r>
      <w:r w:rsidRPr="003F27D3">
        <w:rPr>
          <w:sz w:val="24"/>
          <w:szCs w:val="24"/>
        </w:rPr>
        <w:t>(отметками);</w:t>
      </w:r>
    </w:p>
    <w:p w:rsidR="00FD3379" w:rsidRPr="003F27D3" w:rsidRDefault="00CF0E08" w:rsidP="003F27D3">
      <w:pPr>
        <w:pStyle w:val="a4"/>
        <w:numPr>
          <w:ilvl w:val="0"/>
          <w:numId w:val="2"/>
        </w:numPr>
        <w:tabs>
          <w:tab w:val="left" w:pos="714"/>
        </w:tabs>
        <w:ind w:left="0" w:right="0" w:firstLine="417"/>
        <w:rPr>
          <w:sz w:val="24"/>
          <w:szCs w:val="24"/>
        </w:rPr>
      </w:pPr>
      <w:r w:rsidRPr="003F27D3">
        <w:rPr>
          <w:sz w:val="24"/>
          <w:szCs w:val="24"/>
        </w:rPr>
        <w:t>о</w:t>
      </w:r>
      <w:r w:rsidR="00E12B01" w:rsidRPr="003F27D3">
        <w:rPr>
          <w:sz w:val="24"/>
          <w:szCs w:val="24"/>
        </w:rPr>
        <w:t>тказать в зачете результатов освоения учащимся учебных предметов в сторонней</w:t>
      </w:r>
      <w:r w:rsidR="00E12B01" w:rsidRPr="003F27D3">
        <w:rPr>
          <w:spacing w:val="-3"/>
          <w:sz w:val="24"/>
          <w:szCs w:val="24"/>
        </w:rPr>
        <w:t xml:space="preserve"> </w:t>
      </w:r>
      <w:r w:rsidR="00E12B01" w:rsidRPr="003F27D3">
        <w:rPr>
          <w:sz w:val="24"/>
          <w:szCs w:val="24"/>
        </w:rPr>
        <w:t>организации.</w:t>
      </w:r>
    </w:p>
    <w:p w:rsidR="00FD3379" w:rsidRPr="003F27D3" w:rsidRDefault="00E12B01" w:rsidP="003F27D3">
      <w:pPr>
        <w:pStyle w:val="a3"/>
        <w:ind w:left="0" w:firstLine="0"/>
        <w:rPr>
          <w:sz w:val="24"/>
          <w:szCs w:val="24"/>
        </w:rPr>
      </w:pPr>
      <w:r w:rsidRPr="003F27D3">
        <w:rPr>
          <w:sz w:val="24"/>
          <w:szCs w:val="24"/>
        </w:rPr>
        <w:t>О принятом решении директор информирует заявителя.</w:t>
      </w:r>
    </w:p>
    <w:p w:rsidR="00FD3379" w:rsidRPr="003F27D3" w:rsidRDefault="00E12B01" w:rsidP="003F27D3">
      <w:pPr>
        <w:pStyle w:val="a4"/>
        <w:numPr>
          <w:ilvl w:val="1"/>
          <w:numId w:val="3"/>
        </w:numPr>
        <w:tabs>
          <w:tab w:val="left" w:pos="1004"/>
        </w:tabs>
        <w:ind w:left="0" w:right="0" w:firstLine="347"/>
        <w:jc w:val="both"/>
        <w:rPr>
          <w:sz w:val="24"/>
          <w:szCs w:val="24"/>
        </w:rPr>
      </w:pPr>
      <w:r w:rsidRPr="003F27D3">
        <w:rPr>
          <w:sz w:val="24"/>
          <w:szCs w:val="24"/>
        </w:rPr>
        <w:t>Директор школы вправе принять решение о незачете результатов в следующих случаях:</w:t>
      </w:r>
    </w:p>
    <w:p w:rsidR="00FD3379" w:rsidRPr="003F27D3" w:rsidRDefault="00E12B01" w:rsidP="003F27D3">
      <w:pPr>
        <w:pStyle w:val="a4"/>
        <w:numPr>
          <w:ilvl w:val="0"/>
          <w:numId w:val="2"/>
        </w:numPr>
        <w:tabs>
          <w:tab w:val="left" w:pos="863"/>
        </w:tabs>
        <w:ind w:left="0" w:right="0" w:firstLine="417"/>
        <w:rPr>
          <w:sz w:val="24"/>
          <w:szCs w:val="24"/>
        </w:rPr>
      </w:pPr>
      <w:r w:rsidRPr="003F27D3">
        <w:rPr>
          <w:sz w:val="24"/>
          <w:szCs w:val="24"/>
        </w:rPr>
        <w:t xml:space="preserve">нет возможности установить наличие у сторонней организации </w:t>
      </w:r>
      <w:proofErr w:type="spellStart"/>
      <w:r w:rsidRPr="003F27D3">
        <w:rPr>
          <w:sz w:val="24"/>
          <w:szCs w:val="24"/>
        </w:rPr>
        <w:t>лициензии</w:t>
      </w:r>
      <w:proofErr w:type="spellEnd"/>
      <w:r w:rsidRPr="003F27D3">
        <w:rPr>
          <w:sz w:val="24"/>
          <w:szCs w:val="24"/>
        </w:rPr>
        <w:t xml:space="preserve"> на право ведения образовательной деятельности, ознакомиться с содержанием реализуемых ею образовательных программ, программ учебных предметов;</w:t>
      </w:r>
    </w:p>
    <w:p w:rsidR="00FD3379" w:rsidRPr="003F27D3" w:rsidRDefault="00E12B01" w:rsidP="003F27D3">
      <w:pPr>
        <w:pStyle w:val="a4"/>
        <w:numPr>
          <w:ilvl w:val="0"/>
          <w:numId w:val="2"/>
        </w:numPr>
        <w:tabs>
          <w:tab w:val="left" w:pos="899"/>
        </w:tabs>
        <w:ind w:left="0" w:right="0" w:firstLine="417"/>
        <w:rPr>
          <w:sz w:val="24"/>
          <w:szCs w:val="24"/>
        </w:rPr>
      </w:pPr>
      <w:r w:rsidRPr="003F27D3">
        <w:rPr>
          <w:sz w:val="24"/>
          <w:szCs w:val="24"/>
        </w:rPr>
        <w:t>содержание образовательных программ, реализуемых сторонней организацией, не соответствует</w:t>
      </w:r>
      <w:r w:rsidRPr="003F27D3">
        <w:rPr>
          <w:spacing w:val="-2"/>
          <w:sz w:val="24"/>
          <w:szCs w:val="24"/>
        </w:rPr>
        <w:t xml:space="preserve"> </w:t>
      </w:r>
      <w:r w:rsidRPr="003F27D3">
        <w:rPr>
          <w:sz w:val="24"/>
          <w:szCs w:val="24"/>
        </w:rPr>
        <w:t>ФГОС;</w:t>
      </w:r>
    </w:p>
    <w:p w:rsidR="00FD3379" w:rsidRPr="003F27D3" w:rsidRDefault="00E12B01" w:rsidP="003F27D3">
      <w:pPr>
        <w:pStyle w:val="a4"/>
        <w:numPr>
          <w:ilvl w:val="0"/>
          <w:numId w:val="2"/>
        </w:numPr>
        <w:tabs>
          <w:tab w:val="left" w:pos="726"/>
        </w:tabs>
        <w:ind w:left="0" w:right="0" w:firstLine="417"/>
        <w:rPr>
          <w:sz w:val="24"/>
          <w:szCs w:val="24"/>
        </w:rPr>
      </w:pPr>
      <w:r w:rsidRPr="003F27D3">
        <w:rPr>
          <w:sz w:val="24"/>
          <w:szCs w:val="24"/>
        </w:rPr>
        <w:t>количество академических часов, в рамках которого изучался учебный предмет в сторонней организации, менее 70% от количества часов, предусмотренных учебным планом школы;</w:t>
      </w:r>
    </w:p>
    <w:p w:rsidR="00FD3379" w:rsidRPr="003F27D3" w:rsidRDefault="00E12B01" w:rsidP="003F27D3">
      <w:pPr>
        <w:pStyle w:val="a4"/>
        <w:numPr>
          <w:ilvl w:val="0"/>
          <w:numId w:val="2"/>
        </w:numPr>
        <w:tabs>
          <w:tab w:val="left" w:pos="796"/>
        </w:tabs>
        <w:ind w:left="0" w:right="0" w:firstLine="417"/>
        <w:rPr>
          <w:sz w:val="24"/>
          <w:szCs w:val="24"/>
        </w:rPr>
      </w:pPr>
      <w:r w:rsidRPr="003F27D3">
        <w:rPr>
          <w:sz w:val="24"/>
          <w:szCs w:val="24"/>
        </w:rPr>
        <w:t>справка о результатах промежуточной аттестации не соответствует требованиям пункта 3.1. настоящего</w:t>
      </w:r>
      <w:r w:rsidRPr="003F27D3">
        <w:rPr>
          <w:spacing w:val="-3"/>
          <w:sz w:val="24"/>
          <w:szCs w:val="24"/>
        </w:rPr>
        <w:t xml:space="preserve"> </w:t>
      </w:r>
      <w:r w:rsidRPr="003F27D3">
        <w:rPr>
          <w:sz w:val="24"/>
          <w:szCs w:val="24"/>
        </w:rPr>
        <w:t>Положения;</w:t>
      </w:r>
    </w:p>
    <w:p w:rsidR="00FD3379" w:rsidRPr="003F27D3" w:rsidRDefault="00E12B01" w:rsidP="003F27D3">
      <w:pPr>
        <w:pStyle w:val="a4"/>
        <w:numPr>
          <w:ilvl w:val="0"/>
          <w:numId w:val="2"/>
        </w:numPr>
        <w:tabs>
          <w:tab w:val="left" w:pos="695"/>
        </w:tabs>
        <w:ind w:left="0" w:right="0" w:firstLine="417"/>
        <w:rPr>
          <w:sz w:val="24"/>
          <w:szCs w:val="24"/>
        </w:rPr>
      </w:pPr>
      <w:r w:rsidRPr="003F27D3">
        <w:rPr>
          <w:sz w:val="24"/>
          <w:szCs w:val="24"/>
        </w:rPr>
        <w:t>справка о результатах промежуточной аттестации или текущем контроле не позволяет прочитать ее</w:t>
      </w:r>
      <w:r w:rsidRPr="003F27D3">
        <w:rPr>
          <w:spacing w:val="-3"/>
          <w:sz w:val="24"/>
          <w:szCs w:val="24"/>
        </w:rPr>
        <w:t xml:space="preserve"> </w:t>
      </w:r>
      <w:r w:rsidRPr="003F27D3">
        <w:rPr>
          <w:sz w:val="24"/>
          <w:szCs w:val="24"/>
        </w:rPr>
        <w:t>содержание.</w:t>
      </w:r>
    </w:p>
    <w:p w:rsidR="00FD3379" w:rsidRPr="003F27D3" w:rsidRDefault="00E12B01" w:rsidP="003F27D3">
      <w:pPr>
        <w:pStyle w:val="a4"/>
        <w:numPr>
          <w:ilvl w:val="1"/>
          <w:numId w:val="3"/>
        </w:numPr>
        <w:tabs>
          <w:tab w:val="left" w:pos="1016"/>
        </w:tabs>
        <w:ind w:left="0" w:right="0" w:firstLine="347"/>
        <w:jc w:val="both"/>
        <w:rPr>
          <w:sz w:val="24"/>
          <w:szCs w:val="24"/>
        </w:rPr>
      </w:pPr>
      <w:r w:rsidRPr="003F27D3">
        <w:rPr>
          <w:sz w:val="24"/>
          <w:szCs w:val="24"/>
        </w:rPr>
        <w:t xml:space="preserve">В случае принятия положительного решения директор в приказе о приеме </w:t>
      </w:r>
      <w:r w:rsidRPr="003F27D3">
        <w:rPr>
          <w:sz w:val="24"/>
          <w:szCs w:val="24"/>
        </w:rPr>
        <w:lastRenderedPageBreak/>
        <w:t xml:space="preserve">учащегося в </w:t>
      </w:r>
      <w:r w:rsidRPr="003F27D3">
        <w:rPr>
          <w:spacing w:val="-4"/>
          <w:sz w:val="24"/>
          <w:szCs w:val="24"/>
        </w:rPr>
        <w:t xml:space="preserve">школу </w:t>
      </w:r>
      <w:r w:rsidRPr="003F27D3">
        <w:rPr>
          <w:sz w:val="24"/>
          <w:szCs w:val="24"/>
        </w:rPr>
        <w:t xml:space="preserve">указывает о </w:t>
      </w:r>
      <w:r w:rsidRPr="003F27D3">
        <w:rPr>
          <w:spacing w:val="-3"/>
          <w:sz w:val="24"/>
          <w:szCs w:val="24"/>
        </w:rPr>
        <w:t xml:space="preserve">зачете </w:t>
      </w:r>
      <w:r w:rsidRPr="003F27D3">
        <w:rPr>
          <w:spacing w:val="-4"/>
          <w:sz w:val="24"/>
          <w:szCs w:val="24"/>
        </w:rPr>
        <w:t xml:space="preserve">результатов </w:t>
      </w:r>
      <w:r w:rsidRPr="003F27D3">
        <w:rPr>
          <w:sz w:val="24"/>
          <w:szCs w:val="24"/>
        </w:rPr>
        <w:t>освоения учащимся предметов в сторонней</w:t>
      </w:r>
      <w:r w:rsidRPr="003F27D3">
        <w:rPr>
          <w:spacing w:val="-7"/>
          <w:sz w:val="24"/>
          <w:szCs w:val="24"/>
        </w:rPr>
        <w:t xml:space="preserve"> </w:t>
      </w:r>
      <w:r w:rsidRPr="003F27D3">
        <w:rPr>
          <w:sz w:val="24"/>
          <w:szCs w:val="24"/>
        </w:rPr>
        <w:t>организации.</w:t>
      </w:r>
    </w:p>
    <w:p w:rsidR="00FD3379" w:rsidRPr="003F27D3" w:rsidRDefault="00E12B01" w:rsidP="003F27D3">
      <w:pPr>
        <w:pStyle w:val="a4"/>
        <w:numPr>
          <w:ilvl w:val="1"/>
          <w:numId w:val="3"/>
        </w:numPr>
        <w:tabs>
          <w:tab w:val="left" w:pos="1122"/>
        </w:tabs>
        <w:ind w:left="0" w:right="0" w:firstLine="417"/>
        <w:jc w:val="both"/>
        <w:rPr>
          <w:sz w:val="24"/>
          <w:szCs w:val="24"/>
        </w:rPr>
      </w:pPr>
      <w:r w:rsidRPr="003F27D3">
        <w:rPr>
          <w:sz w:val="24"/>
          <w:szCs w:val="24"/>
        </w:rPr>
        <w:t>В случае несовпадения формы аттестации по предмету («</w:t>
      </w:r>
      <w:proofErr w:type="spellStart"/>
      <w:r w:rsidRPr="003F27D3">
        <w:rPr>
          <w:sz w:val="24"/>
          <w:szCs w:val="24"/>
        </w:rPr>
        <w:t>зачѐт</w:t>
      </w:r>
      <w:proofErr w:type="spellEnd"/>
      <w:r w:rsidRPr="003F27D3">
        <w:rPr>
          <w:sz w:val="24"/>
          <w:szCs w:val="24"/>
        </w:rPr>
        <w:t xml:space="preserve">» вместо балльной оценки или </w:t>
      </w:r>
      <w:proofErr w:type="spellStart"/>
      <w:r w:rsidRPr="003F27D3">
        <w:rPr>
          <w:sz w:val="24"/>
          <w:szCs w:val="24"/>
        </w:rPr>
        <w:t>др.система</w:t>
      </w:r>
      <w:proofErr w:type="spellEnd"/>
      <w:r w:rsidRPr="003F27D3">
        <w:rPr>
          <w:sz w:val="24"/>
          <w:szCs w:val="24"/>
        </w:rPr>
        <w:t>), по желанию учащегося</w:t>
      </w:r>
      <w:r w:rsidRPr="003F27D3">
        <w:rPr>
          <w:spacing w:val="48"/>
          <w:sz w:val="24"/>
          <w:szCs w:val="24"/>
        </w:rPr>
        <w:t xml:space="preserve"> </w:t>
      </w:r>
      <w:r w:rsidRPr="003F27D3">
        <w:rPr>
          <w:sz w:val="24"/>
          <w:szCs w:val="24"/>
        </w:rPr>
        <w:t xml:space="preserve">или родителей </w:t>
      </w:r>
      <w:r w:rsidRPr="003F27D3">
        <w:rPr>
          <w:spacing w:val="-3"/>
          <w:sz w:val="24"/>
          <w:szCs w:val="24"/>
        </w:rPr>
        <w:t xml:space="preserve">(законных </w:t>
      </w:r>
      <w:r w:rsidRPr="003F27D3">
        <w:rPr>
          <w:sz w:val="24"/>
          <w:szCs w:val="24"/>
        </w:rPr>
        <w:t xml:space="preserve">представителей) данный предмет </w:t>
      </w:r>
      <w:r w:rsidRPr="003F27D3">
        <w:rPr>
          <w:spacing w:val="-3"/>
          <w:sz w:val="24"/>
          <w:szCs w:val="24"/>
        </w:rPr>
        <w:t xml:space="preserve">может </w:t>
      </w:r>
      <w:r w:rsidRPr="003F27D3">
        <w:rPr>
          <w:sz w:val="24"/>
          <w:szCs w:val="24"/>
        </w:rPr>
        <w:t xml:space="preserve">быть </w:t>
      </w:r>
      <w:r w:rsidRPr="003F27D3">
        <w:rPr>
          <w:spacing w:val="-3"/>
          <w:sz w:val="24"/>
          <w:szCs w:val="24"/>
        </w:rPr>
        <w:t xml:space="preserve">зачтен </w:t>
      </w:r>
      <w:r w:rsidRPr="003F27D3">
        <w:rPr>
          <w:sz w:val="24"/>
          <w:szCs w:val="24"/>
        </w:rPr>
        <w:t xml:space="preserve">с </w:t>
      </w:r>
      <w:r w:rsidRPr="003F27D3">
        <w:rPr>
          <w:spacing w:val="-3"/>
          <w:sz w:val="24"/>
          <w:szCs w:val="24"/>
        </w:rPr>
        <w:t>оценкой</w:t>
      </w:r>
      <w:r w:rsidRPr="003F27D3">
        <w:rPr>
          <w:sz w:val="24"/>
          <w:szCs w:val="24"/>
        </w:rPr>
        <w:t xml:space="preserve"> </w:t>
      </w:r>
      <w:r w:rsidRPr="003F27D3">
        <w:rPr>
          <w:spacing w:val="-3"/>
          <w:sz w:val="24"/>
          <w:szCs w:val="24"/>
        </w:rPr>
        <w:t>«удовлетворительно».</w:t>
      </w:r>
    </w:p>
    <w:p w:rsidR="00FD3379" w:rsidRPr="003F27D3" w:rsidRDefault="00E12B01" w:rsidP="003F27D3">
      <w:pPr>
        <w:pStyle w:val="a4"/>
        <w:numPr>
          <w:ilvl w:val="1"/>
          <w:numId w:val="3"/>
        </w:numPr>
        <w:tabs>
          <w:tab w:val="left" w:pos="1033"/>
        </w:tabs>
        <w:ind w:left="0" w:right="0" w:firstLine="417"/>
        <w:jc w:val="both"/>
        <w:rPr>
          <w:sz w:val="24"/>
          <w:szCs w:val="24"/>
        </w:rPr>
      </w:pPr>
      <w:r w:rsidRPr="003F27D3">
        <w:rPr>
          <w:sz w:val="24"/>
          <w:szCs w:val="24"/>
        </w:rPr>
        <w:t xml:space="preserve">В случае несовпадения наименования предмета и(или) отсутствия документов, отказа родителей </w:t>
      </w:r>
      <w:proofErr w:type="gramStart"/>
      <w:r w:rsidRPr="003F27D3">
        <w:rPr>
          <w:sz w:val="24"/>
          <w:szCs w:val="24"/>
        </w:rPr>
        <w:t>от ситуации</w:t>
      </w:r>
      <w:proofErr w:type="gramEnd"/>
      <w:r w:rsidRPr="003F27D3">
        <w:rPr>
          <w:sz w:val="24"/>
          <w:szCs w:val="24"/>
        </w:rPr>
        <w:t xml:space="preserve"> указанной в пункте 3.8. </w:t>
      </w:r>
      <w:r w:rsidRPr="003F27D3">
        <w:rPr>
          <w:spacing w:val="-3"/>
          <w:sz w:val="24"/>
          <w:szCs w:val="24"/>
        </w:rPr>
        <w:t xml:space="preserve">настоящего </w:t>
      </w:r>
      <w:r w:rsidR="00F01E2D" w:rsidRPr="003F27D3">
        <w:rPr>
          <w:spacing w:val="-3"/>
          <w:sz w:val="24"/>
          <w:szCs w:val="24"/>
        </w:rPr>
        <w:t xml:space="preserve">порядка </w:t>
      </w:r>
      <w:r w:rsidRPr="003F27D3">
        <w:rPr>
          <w:sz w:val="24"/>
          <w:szCs w:val="24"/>
        </w:rPr>
        <w:t xml:space="preserve">учащиеся </w:t>
      </w:r>
      <w:r w:rsidRPr="003F27D3">
        <w:rPr>
          <w:spacing w:val="-4"/>
          <w:sz w:val="24"/>
          <w:szCs w:val="24"/>
        </w:rPr>
        <w:t xml:space="preserve">проходят </w:t>
      </w:r>
      <w:r w:rsidRPr="003F27D3">
        <w:rPr>
          <w:spacing w:val="-3"/>
          <w:sz w:val="24"/>
          <w:szCs w:val="24"/>
        </w:rPr>
        <w:t xml:space="preserve">промежуточную </w:t>
      </w:r>
      <w:r w:rsidRPr="003F27D3">
        <w:rPr>
          <w:sz w:val="24"/>
          <w:szCs w:val="24"/>
        </w:rPr>
        <w:t xml:space="preserve">аттестацию по предмету в соответствии с Положением о текущем </w:t>
      </w:r>
      <w:r w:rsidRPr="003F27D3">
        <w:rPr>
          <w:spacing w:val="-3"/>
          <w:sz w:val="24"/>
          <w:szCs w:val="24"/>
        </w:rPr>
        <w:t xml:space="preserve">контроле </w:t>
      </w:r>
      <w:r w:rsidRPr="003F27D3">
        <w:rPr>
          <w:sz w:val="24"/>
          <w:szCs w:val="24"/>
        </w:rPr>
        <w:t xml:space="preserve">и </w:t>
      </w:r>
      <w:r w:rsidRPr="003F27D3">
        <w:rPr>
          <w:spacing w:val="-2"/>
          <w:sz w:val="24"/>
          <w:szCs w:val="24"/>
        </w:rPr>
        <w:t xml:space="preserve">промежуточной </w:t>
      </w:r>
      <w:r w:rsidRPr="003F27D3">
        <w:rPr>
          <w:sz w:val="24"/>
          <w:szCs w:val="24"/>
        </w:rPr>
        <w:t xml:space="preserve">аттестации учащихся </w:t>
      </w:r>
      <w:r w:rsidRPr="003F27D3">
        <w:rPr>
          <w:spacing w:val="-4"/>
          <w:sz w:val="24"/>
          <w:szCs w:val="24"/>
        </w:rPr>
        <w:t>школы.</w:t>
      </w:r>
    </w:p>
    <w:p w:rsidR="00FD3379" w:rsidRPr="003F27D3" w:rsidRDefault="00E12B01" w:rsidP="003F27D3">
      <w:pPr>
        <w:pStyle w:val="a4"/>
        <w:numPr>
          <w:ilvl w:val="1"/>
          <w:numId w:val="3"/>
        </w:numPr>
        <w:tabs>
          <w:tab w:val="left" w:pos="1213"/>
        </w:tabs>
        <w:ind w:left="0" w:right="0" w:firstLine="417"/>
        <w:jc w:val="both"/>
        <w:rPr>
          <w:sz w:val="24"/>
          <w:szCs w:val="24"/>
        </w:rPr>
      </w:pPr>
      <w:r w:rsidRPr="003F27D3">
        <w:rPr>
          <w:spacing w:val="-3"/>
          <w:sz w:val="24"/>
          <w:szCs w:val="24"/>
        </w:rPr>
        <w:t xml:space="preserve">Зачет </w:t>
      </w:r>
      <w:r w:rsidRPr="003F27D3">
        <w:rPr>
          <w:spacing w:val="-4"/>
          <w:sz w:val="24"/>
          <w:szCs w:val="24"/>
        </w:rPr>
        <w:t xml:space="preserve">результатов </w:t>
      </w:r>
      <w:r w:rsidRPr="003F27D3">
        <w:rPr>
          <w:sz w:val="24"/>
          <w:szCs w:val="24"/>
        </w:rPr>
        <w:t>освоения учащимися предметов по программам, реализуемым в сетевой форме, осуществляется в порядке, предусмотренном в договоре о сетевой форме реализации образовательных</w:t>
      </w:r>
      <w:r w:rsidRPr="003F27D3">
        <w:rPr>
          <w:spacing w:val="-15"/>
          <w:sz w:val="24"/>
          <w:szCs w:val="24"/>
        </w:rPr>
        <w:t xml:space="preserve"> </w:t>
      </w:r>
      <w:r w:rsidRPr="003F27D3">
        <w:rPr>
          <w:sz w:val="24"/>
          <w:szCs w:val="24"/>
        </w:rPr>
        <w:t>программ.</w:t>
      </w:r>
    </w:p>
    <w:p w:rsidR="00FD3379" w:rsidRPr="003F27D3" w:rsidRDefault="00E12B01" w:rsidP="003F27D3">
      <w:pPr>
        <w:pStyle w:val="a4"/>
        <w:numPr>
          <w:ilvl w:val="1"/>
          <w:numId w:val="3"/>
        </w:numPr>
        <w:tabs>
          <w:tab w:val="left" w:pos="1318"/>
        </w:tabs>
        <w:ind w:left="0" w:right="0" w:firstLine="0"/>
        <w:jc w:val="both"/>
        <w:rPr>
          <w:sz w:val="24"/>
          <w:szCs w:val="24"/>
        </w:rPr>
      </w:pPr>
      <w:r w:rsidRPr="003F27D3">
        <w:rPr>
          <w:sz w:val="24"/>
          <w:szCs w:val="24"/>
        </w:rPr>
        <w:t xml:space="preserve">Обучающимся, осваивающим отдельные предметы («физическая </w:t>
      </w:r>
      <w:r w:rsidRPr="003F27D3">
        <w:rPr>
          <w:spacing w:val="-4"/>
          <w:sz w:val="24"/>
          <w:szCs w:val="24"/>
        </w:rPr>
        <w:t xml:space="preserve">культуры», </w:t>
      </w:r>
      <w:r w:rsidRPr="003F27D3">
        <w:rPr>
          <w:sz w:val="24"/>
          <w:szCs w:val="24"/>
        </w:rPr>
        <w:t xml:space="preserve">«изобразительное искусство», «музыка») в других организациях, осуществляющих образовательную деятельность, на основании представленной справки выставляются четвертные или </w:t>
      </w:r>
      <w:r w:rsidRPr="003F27D3">
        <w:rPr>
          <w:spacing w:val="-3"/>
          <w:sz w:val="24"/>
          <w:szCs w:val="24"/>
        </w:rPr>
        <w:t xml:space="preserve">полугодовые </w:t>
      </w:r>
      <w:r w:rsidRPr="003F27D3">
        <w:rPr>
          <w:sz w:val="24"/>
          <w:szCs w:val="24"/>
        </w:rPr>
        <w:t xml:space="preserve">отметки (при их наличии) и </w:t>
      </w:r>
      <w:r w:rsidRPr="003F27D3">
        <w:rPr>
          <w:spacing w:val="-3"/>
          <w:sz w:val="24"/>
          <w:szCs w:val="24"/>
        </w:rPr>
        <w:t xml:space="preserve">годовые </w:t>
      </w:r>
      <w:r w:rsidRPr="003F27D3">
        <w:rPr>
          <w:sz w:val="24"/>
          <w:szCs w:val="24"/>
        </w:rPr>
        <w:t xml:space="preserve">отметки. В случае, если в представленной справке не выставлена единая отметка по </w:t>
      </w:r>
      <w:r w:rsidRPr="003F27D3">
        <w:rPr>
          <w:spacing w:val="-5"/>
          <w:sz w:val="24"/>
          <w:szCs w:val="24"/>
        </w:rPr>
        <w:t xml:space="preserve">предмету, </w:t>
      </w:r>
      <w:r w:rsidRPr="003F27D3">
        <w:rPr>
          <w:sz w:val="24"/>
          <w:szCs w:val="24"/>
        </w:rPr>
        <w:t>а выставлены отметки по нескольким предметам (например, «Музыкальная</w:t>
      </w:r>
      <w:r w:rsidRPr="003F27D3">
        <w:rPr>
          <w:spacing w:val="9"/>
          <w:sz w:val="24"/>
          <w:szCs w:val="24"/>
        </w:rPr>
        <w:t xml:space="preserve"> </w:t>
      </w:r>
      <w:r w:rsidRPr="003F27D3">
        <w:rPr>
          <w:sz w:val="24"/>
          <w:szCs w:val="24"/>
        </w:rPr>
        <w:t>литература»,</w:t>
      </w:r>
      <w:r w:rsidR="00F01E2D" w:rsidRPr="003F27D3">
        <w:rPr>
          <w:sz w:val="24"/>
          <w:szCs w:val="24"/>
        </w:rPr>
        <w:t xml:space="preserve"> </w:t>
      </w:r>
      <w:r w:rsidRPr="003F27D3">
        <w:rPr>
          <w:sz w:val="24"/>
          <w:szCs w:val="24"/>
        </w:rPr>
        <w:t xml:space="preserve">«Сольфеджио», «Музыкальная грамотность» и </w:t>
      </w:r>
      <w:r w:rsidRPr="003F27D3">
        <w:rPr>
          <w:spacing w:val="-4"/>
          <w:sz w:val="24"/>
          <w:szCs w:val="24"/>
        </w:rPr>
        <w:t xml:space="preserve">т.д.), </w:t>
      </w:r>
      <w:r w:rsidRPr="003F27D3">
        <w:rPr>
          <w:spacing w:val="-3"/>
          <w:sz w:val="24"/>
          <w:szCs w:val="24"/>
        </w:rPr>
        <w:t xml:space="preserve">то </w:t>
      </w:r>
      <w:r w:rsidRPr="003F27D3">
        <w:rPr>
          <w:sz w:val="24"/>
          <w:szCs w:val="24"/>
        </w:rPr>
        <w:t xml:space="preserve">отметка за </w:t>
      </w:r>
      <w:proofErr w:type="gramStart"/>
      <w:r w:rsidRPr="003F27D3">
        <w:rPr>
          <w:sz w:val="24"/>
          <w:szCs w:val="24"/>
        </w:rPr>
        <w:t xml:space="preserve">учебный  </w:t>
      </w:r>
      <w:r w:rsidRPr="003F27D3">
        <w:rPr>
          <w:spacing w:val="-6"/>
          <w:sz w:val="24"/>
          <w:szCs w:val="24"/>
        </w:rPr>
        <w:t>год</w:t>
      </w:r>
      <w:proofErr w:type="gramEnd"/>
      <w:r w:rsidRPr="003F27D3">
        <w:rPr>
          <w:spacing w:val="-6"/>
          <w:sz w:val="24"/>
          <w:szCs w:val="24"/>
        </w:rPr>
        <w:t xml:space="preserve"> </w:t>
      </w:r>
      <w:r w:rsidRPr="003F27D3">
        <w:rPr>
          <w:sz w:val="24"/>
          <w:szCs w:val="24"/>
        </w:rPr>
        <w:t xml:space="preserve">определяется </w:t>
      </w:r>
      <w:r w:rsidRPr="003F27D3">
        <w:rPr>
          <w:spacing w:val="-3"/>
          <w:sz w:val="24"/>
          <w:szCs w:val="24"/>
        </w:rPr>
        <w:t xml:space="preserve">как </w:t>
      </w:r>
      <w:r w:rsidRPr="003F27D3">
        <w:rPr>
          <w:sz w:val="24"/>
          <w:szCs w:val="24"/>
        </w:rPr>
        <w:t xml:space="preserve">среднее арифметическое представленных отметок и выставляются целым числом в соответствии с правилами </w:t>
      </w:r>
      <w:r w:rsidRPr="003F27D3">
        <w:rPr>
          <w:spacing w:val="-3"/>
          <w:sz w:val="24"/>
          <w:szCs w:val="24"/>
        </w:rPr>
        <w:t xml:space="preserve">математического округления. </w:t>
      </w:r>
      <w:r w:rsidRPr="003F27D3">
        <w:rPr>
          <w:sz w:val="24"/>
          <w:szCs w:val="24"/>
        </w:rPr>
        <w:t xml:space="preserve">В случае, если в представленной справке не выставлена отметка </w:t>
      </w:r>
      <w:proofErr w:type="gramStart"/>
      <w:r w:rsidRPr="003F27D3">
        <w:rPr>
          <w:sz w:val="24"/>
          <w:szCs w:val="24"/>
        </w:rPr>
        <w:t>по  пятибалльной</w:t>
      </w:r>
      <w:proofErr w:type="gramEnd"/>
      <w:r w:rsidRPr="003F27D3">
        <w:rPr>
          <w:sz w:val="24"/>
          <w:szCs w:val="24"/>
        </w:rPr>
        <w:t xml:space="preserve">   системе,  а   поставлен   </w:t>
      </w:r>
      <w:r w:rsidRPr="003F27D3">
        <w:rPr>
          <w:spacing w:val="-3"/>
          <w:sz w:val="24"/>
          <w:szCs w:val="24"/>
        </w:rPr>
        <w:t xml:space="preserve">«зачет»,   то   </w:t>
      </w:r>
      <w:r w:rsidRPr="003F27D3">
        <w:rPr>
          <w:sz w:val="24"/>
          <w:szCs w:val="24"/>
        </w:rPr>
        <w:t xml:space="preserve">решение   об </w:t>
      </w:r>
      <w:r w:rsidRPr="003F27D3">
        <w:rPr>
          <w:spacing w:val="6"/>
          <w:sz w:val="24"/>
          <w:szCs w:val="24"/>
        </w:rPr>
        <w:t xml:space="preserve"> </w:t>
      </w:r>
      <w:r w:rsidRPr="003F27D3">
        <w:rPr>
          <w:spacing w:val="-3"/>
          <w:sz w:val="24"/>
          <w:szCs w:val="24"/>
        </w:rPr>
        <w:t>отметке</w:t>
      </w:r>
      <w:r w:rsidR="00F01E2D" w:rsidRPr="003F27D3">
        <w:rPr>
          <w:spacing w:val="-3"/>
          <w:sz w:val="24"/>
          <w:szCs w:val="24"/>
        </w:rPr>
        <w:t xml:space="preserve"> </w:t>
      </w:r>
      <w:r w:rsidRPr="003F27D3">
        <w:rPr>
          <w:sz w:val="24"/>
          <w:szCs w:val="24"/>
        </w:rPr>
        <w:t>принимается с учетом достижений обучающегося в области искусства, в области спорта.</w:t>
      </w:r>
    </w:p>
    <w:p w:rsidR="00FD3379" w:rsidRPr="003F27D3" w:rsidRDefault="00E12B01" w:rsidP="003F27D3">
      <w:pPr>
        <w:pStyle w:val="a4"/>
        <w:numPr>
          <w:ilvl w:val="1"/>
          <w:numId w:val="3"/>
        </w:numPr>
        <w:tabs>
          <w:tab w:val="left" w:pos="1153"/>
        </w:tabs>
        <w:ind w:left="0" w:right="0" w:firstLine="417"/>
        <w:jc w:val="both"/>
        <w:rPr>
          <w:sz w:val="24"/>
          <w:szCs w:val="24"/>
        </w:rPr>
      </w:pPr>
      <w:r w:rsidRPr="003F27D3">
        <w:rPr>
          <w:sz w:val="24"/>
          <w:szCs w:val="24"/>
        </w:rPr>
        <w:t xml:space="preserve">Справка о </w:t>
      </w:r>
      <w:r w:rsidRPr="003F27D3">
        <w:rPr>
          <w:spacing w:val="-4"/>
          <w:sz w:val="24"/>
          <w:szCs w:val="24"/>
        </w:rPr>
        <w:t xml:space="preserve">результатах </w:t>
      </w:r>
      <w:r w:rsidRPr="003F27D3">
        <w:rPr>
          <w:sz w:val="24"/>
          <w:szCs w:val="24"/>
        </w:rPr>
        <w:t xml:space="preserve">освоения учащимся </w:t>
      </w:r>
      <w:r w:rsidRPr="003F27D3">
        <w:rPr>
          <w:spacing w:val="-4"/>
          <w:sz w:val="24"/>
          <w:szCs w:val="24"/>
        </w:rPr>
        <w:t xml:space="preserve">школы </w:t>
      </w:r>
      <w:r w:rsidRPr="003F27D3">
        <w:rPr>
          <w:sz w:val="24"/>
          <w:szCs w:val="24"/>
        </w:rPr>
        <w:t xml:space="preserve">учебных предметов в других организациях, осуществляющих образовательную деятельность хранится в личной </w:t>
      </w:r>
      <w:r w:rsidRPr="003F27D3">
        <w:rPr>
          <w:spacing w:val="-3"/>
          <w:sz w:val="24"/>
          <w:szCs w:val="24"/>
        </w:rPr>
        <w:t xml:space="preserve">карте </w:t>
      </w:r>
      <w:r w:rsidRPr="003F27D3">
        <w:rPr>
          <w:sz w:val="24"/>
          <w:szCs w:val="24"/>
        </w:rPr>
        <w:t>обучающегося.</w:t>
      </w:r>
    </w:p>
    <w:p w:rsidR="00FD3379" w:rsidRPr="003F27D3" w:rsidRDefault="00FD3379" w:rsidP="003F27D3">
      <w:pPr>
        <w:pStyle w:val="a3"/>
        <w:ind w:left="0" w:firstLine="0"/>
        <w:jc w:val="center"/>
        <w:rPr>
          <w:sz w:val="24"/>
          <w:szCs w:val="24"/>
        </w:rPr>
      </w:pPr>
    </w:p>
    <w:p w:rsidR="00FD3379" w:rsidRPr="003F27D3" w:rsidRDefault="00E12B01" w:rsidP="003F27D3">
      <w:pPr>
        <w:pStyle w:val="1"/>
        <w:numPr>
          <w:ilvl w:val="0"/>
          <w:numId w:val="4"/>
        </w:numPr>
        <w:tabs>
          <w:tab w:val="left" w:pos="3134"/>
        </w:tabs>
        <w:spacing w:before="0"/>
        <w:ind w:left="0"/>
        <w:jc w:val="center"/>
        <w:rPr>
          <w:sz w:val="24"/>
          <w:szCs w:val="24"/>
        </w:rPr>
      </w:pPr>
      <w:r w:rsidRPr="003F27D3">
        <w:rPr>
          <w:sz w:val="24"/>
          <w:szCs w:val="24"/>
        </w:rPr>
        <w:t>Заключительные</w:t>
      </w:r>
      <w:r w:rsidRPr="003F27D3">
        <w:rPr>
          <w:spacing w:val="-1"/>
          <w:sz w:val="24"/>
          <w:szCs w:val="24"/>
        </w:rPr>
        <w:t xml:space="preserve"> </w:t>
      </w:r>
      <w:r w:rsidRPr="003F27D3">
        <w:rPr>
          <w:spacing w:val="-3"/>
          <w:sz w:val="24"/>
          <w:szCs w:val="24"/>
        </w:rPr>
        <w:t>положения</w:t>
      </w:r>
    </w:p>
    <w:p w:rsidR="00FD3379" w:rsidRPr="003F27D3" w:rsidRDefault="00FD3379" w:rsidP="003F27D3">
      <w:pPr>
        <w:pStyle w:val="a3"/>
        <w:ind w:left="0" w:firstLine="0"/>
        <w:jc w:val="left"/>
        <w:rPr>
          <w:b/>
          <w:sz w:val="24"/>
          <w:szCs w:val="24"/>
        </w:rPr>
      </w:pPr>
    </w:p>
    <w:p w:rsidR="00FD3379" w:rsidRPr="003F27D3" w:rsidRDefault="00E12B01" w:rsidP="003F27D3">
      <w:pPr>
        <w:pStyle w:val="a4"/>
        <w:numPr>
          <w:ilvl w:val="1"/>
          <w:numId w:val="1"/>
        </w:numPr>
        <w:tabs>
          <w:tab w:val="left" w:pos="1165"/>
        </w:tabs>
        <w:ind w:left="0" w:right="0" w:firstLine="417"/>
        <w:jc w:val="both"/>
        <w:rPr>
          <w:sz w:val="24"/>
          <w:szCs w:val="24"/>
        </w:rPr>
      </w:pPr>
      <w:r w:rsidRPr="003F27D3">
        <w:rPr>
          <w:sz w:val="24"/>
          <w:szCs w:val="24"/>
        </w:rPr>
        <w:t xml:space="preserve">Данный Порядок принимается педагогическим советом </w:t>
      </w:r>
      <w:r w:rsidRPr="003F27D3">
        <w:rPr>
          <w:spacing w:val="-4"/>
          <w:sz w:val="24"/>
          <w:szCs w:val="24"/>
        </w:rPr>
        <w:t xml:space="preserve">школы, </w:t>
      </w:r>
      <w:r w:rsidRPr="003F27D3">
        <w:rPr>
          <w:sz w:val="24"/>
          <w:szCs w:val="24"/>
        </w:rPr>
        <w:t>утверждается и вводится в действие приказом директора</w:t>
      </w:r>
      <w:r w:rsidRPr="003F27D3">
        <w:rPr>
          <w:spacing w:val="-11"/>
          <w:sz w:val="24"/>
          <w:szCs w:val="24"/>
        </w:rPr>
        <w:t xml:space="preserve"> </w:t>
      </w:r>
      <w:r w:rsidRPr="003F27D3">
        <w:rPr>
          <w:spacing w:val="-4"/>
          <w:sz w:val="24"/>
          <w:szCs w:val="24"/>
        </w:rPr>
        <w:t>школы.</w:t>
      </w:r>
    </w:p>
    <w:p w:rsidR="003F27D3" w:rsidRDefault="00E12B01" w:rsidP="003F27D3">
      <w:pPr>
        <w:pStyle w:val="a4"/>
        <w:numPr>
          <w:ilvl w:val="1"/>
          <w:numId w:val="1"/>
        </w:numPr>
        <w:tabs>
          <w:tab w:val="left" w:pos="1256"/>
        </w:tabs>
        <w:ind w:left="0" w:right="0" w:hanging="493"/>
        <w:jc w:val="both"/>
        <w:rPr>
          <w:sz w:val="24"/>
          <w:szCs w:val="24"/>
        </w:rPr>
      </w:pPr>
      <w:r w:rsidRPr="003F27D3">
        <w:rPr>
          <w:sz w:val="24"/>
          <w:szCs w:val="24"/>
        </w:rPr>
        <w:t xml:space="preserve">Изменения и дополнения в настоящий Порядок вносятся педагогическим </w:t>
      </w:r>
      <w:r w:rsidRPr="003F27D3">
        <w:rPr>
          <w:spacing w:val="-3"/>
          <w:sz w:val="24"/>
          <w:szCs w:val="24"/>
        </w:rPr>
        <w:t xml:space="preserve">советом </w:t>
      </w:r>
      <w:r w:rsidRPr="003F27D3">
        <w:rPr>
          <w:spacing w:val="-5"/>
          <w:sz w:val="24"/>
          <w:szCs w:val="24"/>
        </w:rPr>
        <w:t xml:space="preserve">школы </w:t>
      </w:r>
      <w:r w:rsidRPr="003F27D3">
        <w:rPr>
          <w:sz w:val="24"/>
          <w:szCs w:val="24"/>
        </w:rPr>
        <w:t xml:space="preserve">в случае </w:t>
      </w:r>
      <w:r w:rsidRPr="003F27D3">
        <w:rPr>
          <w:spacing w:val="-3"/>
          <w:sz w:val="24"/>
          <w:szCs w:val="24"/>
        </w:rPr>
        <w:t xml:space="preserve">необходимости, </w:t>
      </w:r>
      <w:r w:rsidRPr="003F27D3">
        <w:rPr>
          <w:sz w:val="24"/>
          <w:szCs w:val="24"/>
        </w:rPr>
        <w:t xml:space="preserve">вводятся в действие </w:t>
      </w:r>
      <w:r w:rsidRPr="003F27D3">
        <w:rPr>
          <w:spacing w:val="-3"/>
          <w:sz w:val="24"/>
          <w:szCs w:val="24"/>
        </w:rPr>
        <w:t xml:space="preserve">приказом </w:t>
      </w:r>
      <w:r w:rsidRPr="003F27D3">
        <w:rPr>
          <w:sz w:val="24"/>
          <w:szCs w:val="24"/>
        </w:rPr>
        <w:t xml:space="preserve">директора </w:t>
      </w:r>
      <w:r w:rsidRPr="003F27D3">
        <w:rPr>
          <w:spacing w:val="-4"/>
          <w:sz w:val="24"/>
          <w:szCs w:val="24"/>
        </w:rPr>
        <w:t xml:space="preserve">школы </w:t>
      </w:r>
      <w:r w:rsidRPr="003F27D3">
        <w:rPr>
          <w:sz w:val="24"/>
          <w:szCs w:val="24"/>
        </w:rPr>
        <w:t>и регистрируются в установленном</w:t>
      </w:r>
      <w:r w:rsidRPr="003F27D3">
        <w:rPr>
          <w:spacing w:val="-10"/>
          <w:sz w:val="24"/>
          <w:szCs w:val="24"/>
        </w:rPr>
        <w:t xml:space="preserve"> </w:t>
      </w:r>
      <w:r w:rsidRPr="003F27D3">
        <w:rPr>
          <w:sz w:val="24"/>
          <w:szCs w:val="24"/>
        </w:rPr>
        <w:t>порядке.</w:t>
      </w:r>
    </w:p>
    <w:p w:rsidR="00FD3379" w:rsidRPr="003F27D3" w:rsidRDefault="00E12B01" w:rsidP="003F27D3">
      <w:pPr>
        <w:pStyle w:val="a4"/>
        <w:numPr>
          <w:ilvl w:val="1"/>
          <w:numId w:val="1"/>
        </w:numPr>
        <w:tabs>
          <w:tab w:val="left" w:pos="1256"/>
        </w:tabs>
        <w:ind w:left="0" w:right="0" w:hanging="493"/>
        <w:jc w:val="both"/>
        <w:rPr>
          <w:sz w:val="24"/>
          <w:szCs w:val="24"/>
        </w:rPr>
      </w:pPr>
      <w:r w:rsidRPr="003F27D3">
        <w:rPr>
          <w:sz w:val="24"/>
          <w:szCs w:val="24"/>
        </w:rPr>
        <w:t xml:space="preserve">Порядок </w:t>
      </w:r>
      <w:r w:rsidRPr="003F27D3">
        <w:rPr>
          <w:spacing w:val="-3"/>
          <w:sz w:val="24"/>
          <w:szCs w:val="24"/>
        </w:rPr>
        <w:t xml:space="preserve">действует </w:t>
      </w:r>
      <w:r w:rsidRPr="003F27D3">
        <w:rPr>
          <w:sz w:val="24"/>
          <w:szCs w:val="24"/>
        </w:rPr>
        <w:t>бессрочно, до принятия Порядка в новой</w:t>
      </w:r>
      <w:r w:rsidRPr="003F27D3">
        <w:rPr>
          <w:spacing w:val="-12"/>
          <w:sz w:val="24"/>
          <w:szCs w:val="24"/>
        </w:rPr>
        <w:t xml:space="preserve"> </w:t>
      </w:r>
      <w:r w:rsidRPr="003F27D3">
        <w:rPr>
          <w:sz w:val="24"/>
          <w:szCs w:val="24"/>
        </w:rPr>
        <w:t>редакции.</w:t>
      </w:r>
    </w:p>
    <w:sectPr w:rsidR="00FD3379" w:rsidRPr="003F27D3" w:rsidSect="003F27D3">
      <w:footerReference w:type="default" r:id="rId8"/>
      <w:pgSz w:w="11910" w:h="16840"/>
      <w:pgMar w:top="1134" w:right="850" w:bottom="1134" w:left="1701" w:header="0" w:footer="70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3E2" w:rsidRDefault="00A203E2">
      <w:r>
        <w:separator/>
      </w:r>
    </w:p>
  </w:endnote>
  <w:endnote w:type="continuationSeparator" w:id="0">
    <w:p w:rsidR="00A203E2" w:rsidRDefault="00A20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379" w:rsidRDefault="007B19F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6918960</wp:posOffset>
              </wp:positionH>
              <wp:positionV relativeFrom="page">
                <wp:posOffset>10057130</wp:posOffset>
              </wp:positionV>
              <wp:extent cx="1270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3379" w:rsidRDefault="00E12B01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414B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8pt;margin-top:791.9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LvrQ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" filled="f" stroked="f">
              <v:textbox inset="0,0,0,0">
                <w:txbxContent>
                  <w:p w:rsidR="00FD3379" w:rsidRDefault="00E12B01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E414B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3E2" w:rsidRDefault="00A203E2">
      <w:r>
        <w:separator/>
      </w:r>
    </w:p>
  </w:footnote>
  <w:footnote w:type="continuationSeparator" w:id="0">
    <w:p w:rsidR="00A203E2" w:rsidRDefault="00A20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1FEA"/>
    <w:multiLevelType w:val="multilevel"/>
    <w:tmpl w:val="3E6620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680518F"/>
    <w:multiLevelType w:val="multilevel"/>
    <w:tmpl w:val="602C03EA"/>
    <w:lvl w:ilvl="0">
      <w:start w:val="4"/>
      <w:numFmt w:val="decimal"/>
      <w:lvlText w:val="%1"/>
      <w:lvlJc w:val="left"/>
      <w:pPr>
        <w:ind w:left="102" w:hanging="64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6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57" w:hanging="64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5" w:hanging="64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4" w:hanging="64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3" w:hanging="64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1" w:hanging="64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0" w:hanging="64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29" w:hanging="645"/>
      </w:pPr>
      <w:rPr>
        <w:rFonts w:hint="default"/>
        <w:lang w:val="ru-RU" w:eastAsia="ru-RU" w:bidi="ru-RU"/>
      </w:rPr>
    </w:lvl>
  </w:abstractNum>
  <w:abstractNum w:abstractNumId="2" w15:restartNumberingAfterBreak="0">
    <w:nsid w:val="1F412922"/>
    <w:multiLevelType w:val="multilevel"/>
    <w:tmpl w:val="A51EE7A8"/>
    <w:lvl w:ilvl="0">
      <w:start w:val="3"/>
      <w:numFmt w:val="decimal"/>
      <w:lvlText w:val="%1"/>
      <w:lvlJc w:val="left"/>
      <w:pPr>
        <w:ind w:left="102" w:hanging="60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60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57" w:hanging="6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5" w:hanging="6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4" w:hanging="6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3" w:hanging="6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1" w:hanging="6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0" w:hanging="6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29" w:hanging="607"/>
      </w:pPr>
      <w:rPr>
        <w:rFonts w:hint="default"/>
        <w:lang w:val="ru-RU" w:eastAsia="ru-RU" w:bidi="ru-RU"/>
      </w:rPr>
    </w:lvl>
  </w:abstractNum>
  <w:abstractNum w:abstractNumId="3" w15:restartNumberingAfterBreak="0">
    <w:nsid w:val="2348296A"/>
    <w:multiLevelType w:val="hybridMultilevel"/>
    <w:tmpl w:val="147EA798"/>
    <w:lvl w:ilvl="0" w:tplc="023C26F0">
      <w:start w:val="3"/>
      <w:numFmt w:val="decimal"/>
      <w:lvlText w:val="%1."/>
      <w:lvlJc w:val="left"/>
      <w:pPr>
        <w:ind w:left="3969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460EF20C">
      <w:numFmt w:val="bullet"/>
      <w:lvlText w:val="•"/>
      <w:lvlJc w:val="left"/>
      <w:pPr>
        <w:ind w:left="4552" w:hanging="281"/>
      </w:pPr>
      <w:rPr>
        <w:rFonts w:hint="default"/>
        <w:lang w:val="ru-RU" w:eastAsia="ru-RU" w:bidi="ru-RU"/>
      </w:rPr>
    </w:lvl>
    <w:lvl w:ilvl="2" w:tplc="64C8D9C6">
      <w:numFmt w:val="bullet"/>
      <w:lvlText w:val="•"/>
      <w:lvlJc w:val="left"/>
      <w:pPr>
        <w:ind w:left="5145" w:hanging="281"/>
      </w:pPr>
      <w:rPr>
        <w:rFonts w:hint="default"/>
        <w:lang w:val="ru-RU" w:eastAsia="ru-RU" w:bidi="ru-RU"/>
      </w:rPr>
    </w:lvl>
    <w:lvl w:ilvl="3" w:tplc="19EE08EA">
      <w:numFmt w:val="bullet"/>
      <w:lvlText w:val="•"/>
      <w:lvlJc w:val="left"/>
      <w:pPr>
        <w:ind w:left="5737" w:hanging="281"/>
      </w:pPr>
      <w:rPr>
        <w:rFonts w:hint="default"/>
        <w:lang w:val="ru-RU" w:eastAsia="ru-RU" w:bidi="ru-RU"/>
      </w:rPr>
    </w:lvl>
    <w:lvl w:ilvl="4" w:tplc="4FF8664A">
      <w:numFmt w:val="bullet"/>
      <w:lvlText w:val="•"/>
      <w:lvlJc w:val="left"/>
      <w:pPr>
        <w:ind w:left="6330" w:hanging="281"/>
      </w:pPr>
      <w:rPr>
        <w:rFonts w:hint="default"/>
        <w:lang w:val="ru-RU" w:eastAsia="ru-RU" w:bidi="ru-RU"/>
      </w:rPr>
    </w:lvl>
    <w:lvl w:ilvl="5" w:tplc="C130C7DA">
      <w:numFmt w:val="bullet"/>
      <w:lvlText w:val="•"/>
      <w:lvlJc w:val="left"/>
      <w:pPr>
        <w:ind w:left="6923" w:hanging="281"/>
      </w:pPr>
      <w:rPr>
        <w:rFonts w:hint="default"/>
        <w:lang w:val="ru-RU" w:eastAsia="ru-RU" w:bidi="ru-RU"/>
      </w:rPr>
    </w:lvl>
    <w:lvl w:ilvl="6" w:tplc="9F96B450">
      <w:numFmt w:val="bullet"/>
      <w:lvlText w:val="•"/>
      <w:lvlJc w:val="left"/>
      <w:pPr>
        <w:ind w:left="7515" w:hanging="281"/>
      </w:pPr>
      <w:rPr>
        <w:rFonts w:hint="default"/>
        <w:lang w:val="ru-RU" w:eastAsia="ru-RU" w:bidi="ru-RU"/>
      </w:rPr>
    </w:lvl>
    <w:lvl w:ilvl="7" w:tplc="F88464E4">
      <w:numFmt w:val="bullet"/>
      <w:lvlText w:val="•"/>
      <w:lvlJc w:val="left"/>
      <w:pPr>
        <w:ind w:left="8108" w:hanging="281"/>
      </w:pPr>
      <w:rPr>
        <w:rFonts w:hint="default"/>
        <w:lang w:val="ru-RU" w:eastAsia="ru-RU" w:bidi="ru-RU"/>
      </w:rPr>
    </w:lvl>
    <w:lvl w:ilvl="8" w:tplc="E1F03D4A">
      <w:numFmt w:val="bullet"/>
      <w:lvlText w:val="•"/>
      <w:lvlJc w:val="left"/>
      <w:pPr>
        <w:ind w:left="8701" w:hanging="281"/>
      </w:pPr>
      <w:rPr>
        <w:rFonts w:hint="default"/>
        <w:lang w:val="ru-RU" w:eastAsia="ru-RU" w:bidi="ru-RU"/>
      </w:rPr>
    </w:lvl>
  </w:abstractNum>
  <w:abstractNum w:abstractNumId="4" w15:restartNumberingAfterBreak="0">
    <w:nsid w:val="525845F5"/>
    <w:multiLevelType w:val="hybridMultilevel"/>
    <w:tmpl w:val="02C6C0C2"/>
    <w:lvl w:ilvl="0" w:tplc="8018B044">
      <w:numFmt w:val="bullet"/>
      <w:lvlText w:val="-"/>
      <w:lvlJc w:val="left"/>
      <w:pPr>
        <w:ind w:left="102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8706B6E">
      <w:numFmt w:val="bullet"/>
      <w:lvlText w:val="•"/>
      <w:lvlJc w:val="left"/>
      <w:pPr>
        <w:ind w:left="1078" w:hanging="224"/>
      </w:pPr>
      <w:rPr>
        <w:rFonts w:hint="default"/>
        <w:lang w:val="ru-RU" w:eastAsia="ru-RU" w:bidi="ru-RU"/>
      </w:rPr>
    </w:lvl>
    <w:lvl w:ilvl="2" w:tplc="B192C2DE">
      <w:numFmt w:val="bullet"/>
      <w:lvlText w:val="•"/>
      <w:lvlJc w:val="left"/>
      <w:pPr>
        <w:ind w:left="2057" w:hanging="224"/>
      </w:pPr>
      <w:rPr>
        <w:rFonts w:hint="default"/>
        <w:lang w:val="ru-RU" w:eastAsia="ru-RU" w:bidi="ru-RU"/>
      </w:rPr>
    </w:lvl>
    <w:lvl w:ilvl="3" w:tplc="5D7E28DC">
      <w:numFmt w:val="bullet"/>
      <w:lvlText w:val="•"/>
      <w:lvlJc w:val="left"/>
      <w:pPr>
        <w:ind w:left="3035" w:hanging="224"/>
      </w:pPr>
      <w:rPr>
        <w:rFonts w:hint="default"/>
        <w:lang w:val="ru-RU" w:eastAsia="ru-RU" w:bidi="ru-RU"/>
      </w:rPr>
    </w:lvl>
    <w:lvl w:ilvl="4" w:tplc="087011FC">
      <w:numFmt w:val="bullet"/>
      <w:lvlText w:val="•"/>
      <w:lvlJc w:val="left"/>
      <w:pPr>
        <w:ind w:left="4014" w:hanging="224"/>
      </w:pPr>
      <w:rPr>
        <w:rFonts w:hint="default"/>
        <w:lang w:val="ru-RU" w:eastAsia="ru-RU" w:bidi="ru-RU"/>
      </w:rPr>
    </w:lvl>
    <w:lvl w:ilvl="5" w:tplc="42C4CEC2">
      <w:numFmt w:val="bullet"/>
      <w:lvlText w:val="•"/>
      <w:lvlJc w:val="left"/>
      <w:pPr>
        <w:ind w:left="4993" w:hanging="224"/>
      </w:pPr>
      <w:rPr>
        <w:rFonts w:hint="default"/>
        <w:lang w:val="ru-RU" w:eastAsia="ru-RU" w:bidi="ru-RU"/>
      </w:rPr>
    </w:lvl>
    <w:lvl w:ilvl="6" w:tplc="847891FE">
      <w:numFmt w:val="bullet"/>
      <w:lvlText w:val="•"/>
      <w:lvlJc w:val="left"/>
      <w:pPr>
        <w:ind w:left="5971" w:hanging="224"/>
      </w:pPr>
      <w:rPr>
        <w:rFonts w:hint="default"/>
        <w:lang w:val="ru-RU" w:eastAsia="ru-RU" w:bidi="ru-RU"/>
      </w:rPr>
    </w:lvl>
    <w:lvl w:ilvl="7" w:tplc="661EF598">
      <w:numFmt w:val="bullet"/>
      <w:lvlText w:val="•"/>
      <w:lvlJc w:val="left"/>
      <w:pPr>
        <w:ind w:left="6950" w:hanging="224"/>
      </w:pPr>
      <w:rPr>
        <w:rFonts w:hint="default"/>
        <w:lang w:val="ru-RU" w:eastAsia="ru-RU" w:bidi="ru-RU"/>
      </w:rPr>
    </w:lvl>
    <w:lvl w:ilvl="8" w:tplc="60A05B76">
      <w:numFmt w:val="bullet"/>
      <w:lvlText w:val="•"/>
      <w:lvlJc w:val="left"/>
      <w:pPr>
        <w:ind w:left="7929" w:hanging="22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379"/>
    <w:rsid w:val="000B684E"/>
    <w:rsid w:val="003F27D3"/>
    <w:rsid w:val="004E414B"/>
    <w:rsid w:val="007B19FE"/>
    <w:rsid w:val="00A203E2"/>
    <w:rsid w:val="00BF23FE"/>
    <w:rsid w:val="00CF0E08"/>
    <w:rsid w:val="00E12B01"/>
    <w:rsid w:val="00F01E2D"/>
    <w:rsid w:val="00FD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E5F21F-EBF3-4511-8FAC-2C06B40C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"/>
      <w:ind w:left="3133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41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349" w:firstLine="41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4</cp:revision>
  <dcterms:created xsi:type="dcterms:W3CDTF">2020-01-04T12:28:00Z</dcterms:created>
  <dcterms:modified xsi:type="dcterms:W3CDTF">2020-01-10T13:21:00Z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2020-01-04T00:00:00Z</vt:filetime>
  </property>
</Properties>
</file>